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A7D5E" w14:textId="68E10DD9" w:rsidR="00E30E65" w:rsidRPr="00D66DDF" w:rsidRDefault="00E30E65" w:rsidP="00E30E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6DDF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8D251B" wp14:editId="3AD560B0">
            <wp:simplePos x="3657600" y="752475"/>
            <wp:positionH relativeFrom="margin">
              <wp:align>left</wp:align>
            </wp:positionH>
            <wp:positionV relativeFrom="margin">
              <wp:align>top</wp:align>
            </wp:positionV>
            <wp:extent cx="1587500" cy="10763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th_logo_tag_p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494" cy="1079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DDF" w:rsidRPr="00D66DDF">
        <w:rPr>
          <w:rFonts w:ascii="Arial" w:hAnsi="Arial" w:cs="Arial"/>
          <w:b/>
          <w:bCs/>
          <w:noProof/>
          <w:sz w:val="28"/>
          <w:szCs w:val="28"/>
        </w:rPr>
        <w:t>To</w:t>
      </w:r>
      <w:r w:rsidR="00A25939" w:rsidRPr="00D66DDF">
        <w:rPr>
          <w:rFonts w:ascii="Arial" w:hAnsi="Arial" w:cs="Arial"/>
          <w:b/>
          <w:bCs/>
          <w:noProof/>
          <w:sz w:val="28"/>
          <w:szCs w:val="28"/>
        </w:rPr>
        <w:t xml:space="preserve">bacco-Free </w:t>
      </w:r>
      <w:r w:rsidR="008B7D89">
        <w:rPr>
          <w:rFonts w:ascii="Arial" w:hAnsi="Arial" w:cs="Arial"/>
          <w:b/>
          <w:bCs/>
          <w:noProof/>
          <w:sz w:val="28"/>
          <w:szCs w:val="28"/>
        </w:rPr>
        <w:t xml:space="preserve">College </w:t>
      </w:r>
      <w:r w:rsidR="00A25939" w:rsidRPr="00D66DDF">
        <w:rPr>
          <w:rFonts w:ascii="Arial" w:hAnsi="Arial" w:cs="Arial"/>
          <w:b/>
          <w:bCs/>
          <w:noProof/>
          <w:sz w:val="28"/>
          <w:szCs w:val="28"/>
        </w:rPr>
        <w:t xml:space="preserve">Program – </w:t>
      </w:r>
      <w:r w:rsidR="00652CD5">
        <w:rPr>
          <w:rFonts w:ascii="Arial" w:hAnsi="Arial" w:cs="Arial"/>
          <w:b/>
          <w:bCs/>
          <w:noProof/>
          <w:sz w:val="28"/>
          <w:szCs w:val="28"/>
        </w:rPr>
        <w:t>Cohort 3</w:t>
      </w:r>
      <w:r w:rsidR="000A47AB">
        <w:rPr>
          <w:rFonts w:ascii="Arial" w:hAnsi="Arial" w:cs="Arial"/>
          <w:b/>
          <w:bCs/>
          <w:noProof/>
          <w:sz w:val="28"/>
          <w:szCs w:val="28"/>
        </w:rPr>
        <w:t xml:space="preserve"> – </w:t>
      </w:r>
      <w:r w:rsidR="00A25939" w:rsidRPr="00D66DDF">
        <w:rPr>
          <w:rFonts w:ascii="Arial" w:hAnsi="Arial" w:cs="Arial"/>
          <w:b/>
          <w:bCs/>
          <w:noProof/>
          <w:sz w:val="28"/>
          <w:szCs w:val="28"/>
        </w:rPr>
        <w:t>P</w:t>
      </w:r>
      <w:r w:rsidR="00BE7E44" w:rsidRPr="00D66DDF">
        <w:rPr>
          <w:rFonts w:ascii="Arial" w:hAnsi="Arial" w:cs="Arial"/>
          <w:b/>
          <w:bCs/>
          <w:noProof/>
          <w:sz w:val="28"/>
          <w:szCs w:val="28"/>
        </w:rPr>
        <w:t xml:space="preserve">roject </w:t>
      </w:r>
      <w:r w:rsidR="00BC12A5">
        <w:rPr>
          <w:rFonts w:ascii="Arial" w:hAnsi="Arial" w:cs="Arial"/>
          <w:b/>
          <w:bCs/>
          <w:noProof/>
          <w:sz w:val="28"/>
          <w:szCs w:val="28"/>
        </w:rPr>
        <w:t>Work Plan</w:t>
      </w:r>
    </w:p>
    <w:p w14:paraId="0D484489" w14:textId="77777777" w:rsidR="008C3041" w:rsidRPr="00D66DDF" w:rsidRDefault="008C3041" w:rsidP="00E30E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6DDF">
        <w:rPr>
          <w:rFonts w:ascii="Arial" w:hAnsi="Arial" w:cs="Arial"/>
          <w:b/>
          <w:bCs/>
          <w:sz w:val="28"/>
          <w:szCs w:val="28"/>
          <w:highlight w:val="yellow"/>
        </w:rPr>
        <w:t>{</w:t>
      </w:r>
      <w:r w:rsidR="00050296" w:rsidRPr="00D66DDF">
        <w:rPr>
          <w:rFonts w:ascii="Arial" w:hAnsi="Arial" w:cs="Arial"/>
          <w:b/>
          <w:bCs/>
          <w:sz w:val="28"/>
          <w:szCs w:val="28"/>
          <w:highlight w:val="yellow"/>
        </w:rPr>
        <w:t xml:space="preserve">Insert </w:t>
      </w:r>
      <w:r w:rsidRPr="00D66DDF">
        <w:rPr>
          <w:rFonts w:ascii="Arial" w:hAnsi="Arial" w:cs="Arial"/>
          <w:b/>
          <w:bCs/>
          <w:sz w:val="28"/>
          <w:szCs w:val="28"/>
          <w:highlight w:val="yellow"/>
        </w:rPr>
        <w:t>Project Name</w:t>
      </w:r>
      <w:r w:rsidR="00BE7E44" w:rsidRPr="00D66DDF">
        <w:rPr>
          <w:rFonts w:ascii="Arial" w:hAnsi="Arial" w:cs="Arial"/>
          <w:b/>
          <w:bCs/>
          <w:sz w:val="28"/>
          <w:szCs w:val="28"/>
          <w:highlight w:val="yellow"/>
        </w:rPr>
        <w:t xml:space="preserve"> Here</w:t>
      </w:r>
      <w:r w:rsidRPr="00D66DDF">
        <w:rPr>
          <w:rFonts w:ascii="Arial" w:hAnsi="Arial" w:cs="Arial"/>
          <w:b/>
          <w:bCs/>
          <w:sz w:val="28"/>
          <w:szCs w:val="28"/>
          <w:highlight w:val="yellow"/>
        </w:rPr>
        <w:t>}</w:t>
      </w:r>
    </w:p>
    <w:p w14:paraId="2879F6E4" w14:textId="77777777" w:rsidR="00A25939" w:rsidRPr="00D66DDF" w:rsidRDefault="00A25939" w:rsidP="00A2593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6DDF">
        <w:rPr>
          <w:rFonts w:ascii="Arial" w:hAnsi="Arial" w:cs="Arial"/>
          <w:b/>
          <w:bCs/>
          <w:sz w:val="28"/>
          <w:szCs w:val="28"/>
          <w:highlight w:val="yellow"/>
        </w:rPr>
        <w:t>{Insert College Name Here}</w:t>
      </w:r>
    </w:p>
    <w:p w14:paraId="6A01485D" w14:textId="0E95C5A9" w:rsidR="00CA43DF" w:rsidRPr="00D66DDF" w:rsidRDefault="00BE7E44" w:rsidP="00CA43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6DDF">
        <w:rPr>
          <w:rFonts w:ascii="Arial" w:hAnsi="Arial" w:cs="Arial"/>
          <w:b/>
          <w:bCs/>
          <w:sz w:val="28"/>
          <w:szCs w:val="28"/>
        </w:rPr>
        <w:t xml:space="preserve">Project Period: </w:t>
      </w:r>
      <w:r w:rsidR="00860495">
        <w:rPr>
          <w:rFonts w:ascii="Arial" w:hAnsi="Arial" w:cs="Arial"/>
          <w:b/>
          <w:bCs/>
          <w:sz w:val="28"/>
          <w:szCs w:val="28"/>
        </w:rPr>
        <w:t>February 1, 2019</w:t>
      </w:r>
      <w:r w:rsidR="00CA43DF" w:rsidRPr="00D66DDF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602088" w:rsidRPr="00D66DDF">
        <w:rPr>
          <w:rFonts w:ascii="Arial" w:hAnsi="Arial" w:cs="Arial"/>
          <w:b/>
          <w:bCs/>
          <w:sz w:val="28"/>
          <w:szCs w:val="28"/>
        </w:rPr>
        <w:t>June 30, 20</w:t>
      </w:r>
      <w:r w:rsidR="000A47AB">
        <w:rPr>
          <w:rFonts w:ascii="Arial" w:hAnsi="Arial" w:cs="Arial"/>
          <w:b/>
          <w:bCs/>
          <w:sz w:val="28"/>
          <w:szCs w:val="28"/>
        </w:rPr>
        <w:t>20</w:t>
      </w:r>
    </w:p>
    <w:p w14:paraId="4E421930" w14:textId="77777777" w:rsidR="00B30BC1" w:rsidRDefault="00B30BC1" w:rsidP="00B30BC1">
      <w:pPr>
        <w:rPr>
          <w:rFonts w:ascii="Arial" w:hAnsi="Arial" w:cs="Arial"/>
          <w:b/>
          <w:bCs/>
          <w:sz w:val="20"/>
          <w:szCs w:val="20"/>
        </w:rPr>
      </w:pPr>
    </w:p>
    <w:p w14:paraId="58CD1483" w14:textId="77777777" w:rsidR="00B30BC1" w:rsidRDefault="00B30BC1" w:rsidP="00B30BC1">
      <w:pPr>
        <w:rPr>
          <w:rFonts w:ascii="Arial" w:hAnsi="Arial" w:cs="Arial"/>
          <w:b/>
          <w:bCs/>
          <w:sz w:val="20"/>
          <w:szCs w:val="20"/>
        </w:rPr>
      </w:pPr>
    </w:p>
    <w:p w14:paraId="0A7CE5C3" w14:textId="77777777" w:rsidR="001372FF" w:rsidRDefault="001372FF" w:rsidP="00B30BC1">
      <w:pPr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0EB366E5" w14:textId="39543A26" w:rsidR="00703CF8" w:rsidRDefault="00B30BC1" w:rsidP="00B30BC1">
      <w:pPr>
        <w:rPr>
          <w:rFonts w:ascii="Arial" w:hAnsi="Arial" w:cs="Arial"/>
          <w:bCs/>
          <w:i/>
          <w:sz w:val="20"/>
          <w:szCs w:val="20"/>
        </w:rPr>
      </w:pPr>
      <w:r w:rsidRPr="00B30BC1">
        <w:rPr>
          <w:rFonts w:ascii="Arial" w:hAnsi="Arial" w:cs="Arial"/>
          <w:b/>
          <w:bCs/>
          <w:i/>
          <w:sz w:val="20"/>
          <w:szCs w:val="20"/>
          <w:u w:val="single"/>
        </w:rPr>
        <w:t>Instructions: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30BC1">
        <w:rPr>
          <w:rFonts w:ascii="Arial" w:hAnsi="Arial" w:cs="Arial"/>
          <w:bCs/>
          <w:i/>
          <w:sz w:val="20"/>
          <w:szCs w:val="20"/>
        </w:rPr>
        <w:t xml:space="preserve">This document is your project </w:t>
      </w:r>
      <w:r w:rsidR="00BC12A5">
        <w:rPr>
          <w:rFonts w:ascii="Arial" w:hAnsi="Arial" w:cs="Arial"/>
          <w:bCs/>
          <w:i/>
          <w:sz w:val="20"/>
          <w:szCs w:val="20"/>
        </w:rPr>
        <w:t>work plan</w:t>
      </w:r>
      <w:r w:rsidRPr="00B30BC1">
        <w:rPr>
          <w:rFonts w:ascii="Arial" w:hAnsi="Arial" w:cs="Arial"/>
          <w:bCs/>
          <w:i/>
          <w:sz w:val="20"/>
          <w:szCs w:val="20"/>
        </w:rPr>
        <w:t xml:space="preserve"> template.</w:t>
      </w:r>
      <w:r w:rsidR="00113918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0D75EDFC" w14:textId="77777777" w:rsidR="00703CF8" w:rsidRDefault="00703CF8" w:rsidP="00B30BC1">
      <w:pPr>
        <w:rPr>
          <w:rFonts w:ascii="Arial" w:hAnsi="Arial" w:cs="Arial"/>
          <w:bCs/>
          <w:i/>
          <w:sz w:val="20"/>
          <w:szCs w:val="20"/>
        </w:rPr>
      </w:pPr>
    </w:p>
    <w:p w14:paraId="50F6E7C6" w14:textId="32C65DE4" w:rsidR="00846F71" w:rsidRDefault="00B30BC1" w:rsidP="00B30BC1">
      <w:pPr>
        <w:rPr>
          <w:rFonts w:ascii="Arial" w:hAnsi="Arial" w:cs="Arial"/>
          <w:bCs/>
          <w:i/>
          <w:sz w:val="20"/>
          <w:szCs w:val="20"/>
        </w:rPr>
      </w:pPr>
      <w:r w:rsidRPr="00B30BC1">
        <w:rPr>
          <w:rFonts w:ascii="Arial" w:hAnsi="Arial" w:cs="Arial"/>
          <w:bCs/>
          <w:i/>
          <w:sz w:val="20"/>
          <w:szCs w:val="20"/>
        </w:rPr>
        <w:t>To fill out the template</w:t>
      </w:r>
      <w:r w:rsidR="00A267A8">
        <w:rPr>
          <w:rFonts w:ascii="Arial" w:hAnsi="Arial" w:cs="Arial"/>
          <w:bCs/>
          <w:i/>
          <w:sz w:val="20"/>
          <w:szCs w:val="20"/>
        </w:rPr>
        <w:t xml:space="preserve">, </w:t>
      </w:r>
      <w:r w:rsidRPr="00B30BC1">
        <w:rPr>
          <w:rFonts w:ascii="Arial" w:hAnsi="Arial" w:cs="Arial"/>
          <w:bCs/>
          <w:i/>
          <w:sz w:val="20"/>
          <w:szCs w:val="20"/>
        </w:rPr>
        <w:t>first</w:t>
      </w:r>
      <w:r w:rsidR="00703CF8">
        <w:rPr>
          <w:rFonts w:ascii="Arial" w:hAnsi="Arial" w:cs="Arial"/>
          <w:bCs/>
          <w:i/>
          <w:sz w:val="20"/>
          <w:szCs w:val="20"/>
        </w:rPr>
        <w:t xml:space="preserve"> insert your project name and </w:t>
      </w:r>
      <w:r w:rsidRPr="00B30BC1">
        <w:rPr>
          <w:rFonts w:ascii="Arial" w:hAnsi="Arial" w:cs="Arial"/>
          <w:bCs/>
          <w:i/>
          <w:sz w:val="20"/>
          <w:szCs w:val="20"/>
        </w:rPr>
        <w:t xml:space="preserve">college in the highlighted area above. Next, enter </w:t>
      </w:r>
      <w:r w:rsidR="00703CF8" w:rsidRPr="00846F71">
        <w:rPr>
          <w:rFonts w:ascii="Arial" w:hAnsi="Arial" w:cs="Arial"/>
          <w:b/>
          <w:bCs/>
          <w:i/>
          <w:sz w:val="20"/>
          <w:szCs w:val="20"/>
          <w:u w:val="single"/>
        </w:rPr>
        <w:t>at least three project</w:t>
      </w:r>
      <w:r w:rsidRPr="00846F71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r w:rsidR="00682628" w:rsidRPr="00846F71">
        <w:rPr>
          <w:rFonts w:ascii="Arial" w:hAnsi="Arial" w:cs="Arial"/>
          <w:b/>
          <w:bCs/>
          <w:i/>
          <w:sz w:val="20"/>
          <w:szCs w:val="20"/>
          <w:u w:val="single"/>
        </w:rPr>
        <w:t>objectives</w:t>
      </w:r>
      <w:r w:rsidR="00682628">
        <w:rPr>
          <w:rFonts w:ascii="Arial" w:hAnsi="Arial" w:cs="Arial"/>
          <w:bCs/>
          <w:i/>
          <w:sz w:val="20"/>
          <w:szCs w:val="20"/>
        </w:rPr>
        <w:t xml:space="preserve"> and</w:t>
      </w:r>
      <w:r w:rsidR="00D06816">
        <w:rPr>
          <w:rFonts w:ascii="Arial" w:hAnsi="Arial" w:cs="Arial"/>
          <w:bCs/>
          <w:i/>
          <w:sz w:val="20"/>
          <w:szCs w:val="20"/>
        </w:rPr>
        <w:t xml:space="preserve"> </w:t>
      </w:r>
      <w:r w:rsidR="001372FF">
        <w:rPr>
          <w:rFonts w:ascii="Arial" w:hAnsi="Arial" w:cs="Arial"/>
          <w:bCs/>
          <w:i/>
          <w:sz w:val="20"/>
          <w:szCs w:val="20"/>
        </w:rPr>
        <w:t>activities in the charts below, with a corresponding narrative.</w:t>
      </w:r>
      <w:r w:rsidR="00E66851">
        <w:rPr>
          <w:rFonts w:ascii="Arial" w:hAnsi="Arial" w:cs="Arial"/>
          <w:bCs/>
          <w:i/>
          <w:sz w:val="20"/>
          <w:szCs w:val="20"/>
        </w:rPr>
        <w:t xml:space="preserve"> Add rows to the chart as necessary.</w:t>
      </w:r>
      <w:r w:rsidR="001372FF">
        <w:rPr>
          <w:rFonts w:ascii="Arial" w:hAnsi="Arial" w:cs="Arial"/>
          <w:bCs/>
          <w:i/>
          <w:sz w:val="20"/>
          <w:szCs w:val="20"/>
        </w:rPr>
        <w:t xml:space="preserve"> </w:t>
      </w:r>
      <w:r w:rsidRPr="00B30BC1">
        <w:rPr>
          <w:rFonts w:ascii="Arial" w:hAnsi="Arial" w:cs="Arial"/>
          <w:bCs/>
          <w:i/>
          <w:sz w:val="20"/>
          <w:szCs w:val="20"/>
        </w:rPr>
        <w:t>Be as detailed as possib</w:t>
      </w:r>
      <w:r w:rsidR="00D66DDF">
        <w:rPr>
          <w:rFonts w:ascii="Arial" w:hAnsi="Arial" w:cs="Arial"/>
          <w:bCs/>
          <w:i/>
          <w:sz w:val="20"/>
          <w:szCs w:val="20"/>
        </w:rPr>
        <w:t xml:space="preserve">le. </w:t>
      </w:r>
      <w:r w:rsidRPr="00B30BC1">
        <w:rPr>
          <w:rFonts w:ascii="Arial" w:hAnsi="Arial" w:cs="Arial"/>
          <w:bCs/>
          <w:i/>
          <w:sz w:val="20"/>
          <w:szCs w:val="20"/>
        </w:rPr>
        <w:t xml:space="preserve">Finally, indicate </w:t>
      </w:r>
      <w:r w:rsidR="00703CF8">
        <w:rPr>
          <w:rFonts w:ascii="Arial" w:hAnsi="Arial" w:cs="Arial"/>
          <w:bCs/>
          <w:i/>
          <w:sz w:val="20"/>
          <w:szCs w:val="20"/>
        </w:rPr>
        <w:t>w</w:t>
      </w:r>
      <w:r w:rsidR="00C81CF4">
        <w:rPr>
          <w:rFonts w:ascii="Arial" w:hAnsi="Arial" w:cs="Arial"/>
          <w:bCs/>
          <w:i/>
          <w:sz w:val="20"/>
          <w:szCs w:val="20"/>
        </w:rPr>
        <w:t>ho will complete each activity</w:t>
      </w:r>
      <w:r w:rsidR="00703CF8">
        <w:rPr>
          <w:rFonts w:ascii="Arial" w:hAnsi="Arial" w:cs="Arial"/>
          <w:bCs/>
          <w:i/>
          <w:sz w:val="20"/>
          <w:szCs w:val="20"/>
        </w:rPr>
        <w:t xml:space="preserve"> and </w:t>
      </w:r>
      <w:r w:rsidRPr="00B30BC1">
        <w:rPr>
          <w:rFonts w:ascii="Arial" w:hAnsi="Arial" w:cs="Arial"/>
          <w:bCs/>
          <w:i/>
          <w:sz w:val="20"/>
          <w:szCs w:val="20"/>
        </w:rPr>
        <w:t xml:space="preserve">the </w:t>
      </w:r>
      <w:r w:rsidR="00C81CF4">
        <w:rPr>
          <w:rFonts w:ascii="Arial" w:hAnsi="Arial" w:cs="Arial"/>
          <w:bCs/>
          <w:i/>
          <w:sz w:val="20"/>
          <w:szCs w:val="20"/>
        </w:rPr>
        <w:t>month(s) in which the activity</w:t>
      </w:r>
      <w:r w:rsidRPr="00B30BC1">
        <w:rPr>
          <w:rFonts w:ascii="Arial" w:hAnsi="Arial" w:cs="Arial"/>
          <w:bCs/>
          <w:i/>
          <w:sz w:val="20"/>
          <w:szCs w:val="20"/>
        </w:rPr>
        <w:t xml:space="preserve"> will be conducted. </w:t>
      </w:r>
    </w:p>
    <w:p w14:paraId="058C0954" w14:textId="77777777" w:rsidR="00846F71" w:rsidRDefault="00846F71" w:rsidP="00B30BC1">
      <w:pPr>
        <w:rPr>
          <w:rFonts w:ascii="Arial" w:hAnsi="Arial" w:cs="Arial"/>
          <w:bCs/>
          <w:i/>
          <w:sz w:val="20"/>
          <w:szCs w:val="20"/>
        </w:rPr>
      </w:pPr>
    </w:p>
    <w:p w14:paraId="4E98C9C5" w14:textId="47B1A822" w:rsidR="00A674E6" w:rsidRDefault="008747AE" w:rsidP="00B30BC1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You may delete the examples</w:t>
      </w:r>
      <w:r w:rsidR="00E105E4">
        <w:rPr>
          <w:rFonts w:ascii="Arial" w:hAnsi="Arial" w:cs="Arial"/>
          <w:bCs/>
          <w:i/>
          <w:sz w:val="20"/>
          <w:szCs w:val="20"/>
        </w:rPr>
        <w:t xml:space="preserve"> and instructions</w:t>
      </w:r>
      <w:r>
        <w:rPr>
          <w:rFonts w:ascii="Arial" w:hAnsi="Arial" w:cs="Arial"/>
          <w:bCs/>
          <w:i/>
          <w:sz w:val="20"/>
          <w:szCs w:val="20"/>
        </w:rPr>
        <w:t xml:space="preserve"> highlighted in yellow as you create your work plan. These highlighted examples are for reference only. </w:t>
      </w:r>
    </w:p>
    <w:p w14:paraId="0848A22E" w14:textId="0EED45B1" w:rsidR="001372FF" w:rsidRDefault="001372FF" w:rsidP="00B30BC1">
      <w:pPr>
        <w:rPr>
          <w:rFonts w:ascii="Arial" w:hAnsi="Arial" w:cs="Arial"/>
          <w:bCs/>
          <w:i/>
          <w:sz w:val="20"/>
          <w:szCs w:val="20"/>
        </w:rPr>
      </w:pPr>
    </w:p>
    <w:p w14:paraId="3F974622" w14:textId="563D1BC1" w:rsidR="001372FF" w:rsidRPr="00B30BC1" w:rsidRDefault="00B76215" w:rsidP="00B30BC1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At the end of the work plan, y</w:t>
      </w:r>
      <w:r w:rsidR="001372FF">
        <w:rPr>
          <w:rFonts w:ascii="Arial" w:hAnsi="Arial" w:cs="Arial"/>
          <w:bCs/>
          <w:i/>
          <w:sz w:val="20"/>
          <w:szCs w:val="20"/>
        </w:rPr>
        <w:t>ou will also indicate your agreement to carry out other grant activities listed in this document.</w:t>
      </w:r>
    </w:p>
    <w:p w14:paraId="56815EC9" w14:textId="77777777" w:rsidR="00B30BC1" w:rsidRPr="00B30BC1" w:rsidRDefault="00B30BC1" w:rsidP="00B30BC1">
      <w:pPr>
        <w:rPr>
          <w:rFonts w:ascii="Arial" w:hAnsi="Arial" w:cs="Arial"/>
          <w:bCs/>
          <w:i/>
          <w:sz w:val="20"/>
          <w:szCs w:val="20"/>
        </w:rPr>
      </w:pPr>
    </w:p>
    <w:p w14:paraId="54A11924" w14:textId="63EB2065" w:rsidR="00BC12A5" w:rsidRDefault="00B30BC1" w:rsidP="001372FF">
      <w:pPr>
        <w:rPr>
          <w:rFonts w:ascii="Arial" w:hAnsi="Arial" w:cs="Arial"/>
          <w:bCs/>
          <w:i/>
          <w:sz w:val="20"/>
          <w:szCs w:val="20"/>
        </w:rPr>
      </w:pPr>
      <w:r w:rsidRPr="00B30BC1">
        <w:rPr>
          <w:rFonts w:ascii="Arial" w:hAnsi="Arial" w:cs="Arial"/>
          <w:bCs/>
          <w:i/>
          <w:sz w:val="20"/>
          <w:szCs w:val="20"/>
        </w:rPr>
        <w:t xml:space="preserve">Save your document to your computer. You will be prompted to upload your </w:t>
      </w:r>
      <w:r w:rsidR="001372FF">
        <w:rPr>
          <w:rFonts w:ascii="Arial" w:hAnsi="Arial" w:cs="Arial"/>
          <w:bCs/>
          <w:i/>
          <w:sz w:val="20"/>
          <w:szCs w:val="20"/>
        </w:rPr>
        <w:t>work plan</w:t>
      </w:r>
      <w:r w:rsidRPr="00B30BC1">
        <w:rPr>
          <w:rFonts w:ascii="Arial" w:hAnsi="Arial" w:cs="Arial"/>
          <w:bCs/>
          <w:i/>
          <w:sz w:val="20"/>
          <w:szCs w:val="20"/>
        </w:rPr>
        <w:t xml:space="preserve"> in the online application</w:t>
      </w:r>
      <w:r w:rsidRPr="009550DA">
        <w:rPr>
          <w:rFonts w:ascii="Arial" w:hAnsi="Arial" w:cs="Arial"/>
          <w:bCs/>
          <w:i/>
          <w:sz w:val="20"/>
          <w:szCs w:val="20"/>
        </w:rPr>
        <w:t xml:space="preserve">. </w:t>
      </w:r>
    </w:p>
    <w:p w14:paraId="6B8424BA" w14:textId="77777777" w:rsidR="00D66DDF" w:rsidRDefault="00D66DDF" w:rsidP="00B30BC1">
      <w:pPr>
        <w:rPr>
          <w:rFonts w:ascii="Arial" w:hAnsi="Arial" w:cs="Arial"/>
          <w:bCs/>
          <w:i/>
          <w:sz w:val="20"/>
          <w:szCs w:val="20"/>
        </w:rPr>
      </w:pPr>
    </w:p>
    <w:p w14:paraId="3E8953F8" w14:textId="317E187E" w:rsidR="00BC12A5" w:rsidRDefault="00D66DDF" w:rsidP="00BC12A5">
      <w:pPr>
        <w:rPr>
          <w:rFonts w:ascii="Arial" w:hAnsi="Arial" w:cs="Arial"/>
          <w:b/>
          <w:bCs/>
          <w:sz w:val="22"/>
          <w:szCs w:val="22"/>
        </w:rPr>
      </w:pPr>
      <w:r w:rsidRPr="00BC12A5">
        <w:rPr>
          <w:rFonts w:ascii="Arial" w:hAnsi="Arial" w:cs="Arial"/>
          <w:b/>
          <w:bCs/>
          <w:sz w:val="22"/>
          <w:szCs w:val="22"/>
        </w:rPr>
        <w:t xml:space="preserve">Project Goal: </w:t>
      </w:r>
      <w:r w:rsidR="00A01F30" w:rsidRPr="00BC12A5">
        <w:rPr>
          <w:rFonts w:ascii="Arial" w:hAnsi="Arial" w:cs="Arial"/>
          <w:b/>
          <w:bCs/>
          <w:sz w:val="22"/>
          <w:szCs w:val="22"/>
        </w:rPr>
        <w:t>To adopt a 100% tobacco (or smoke-free policy) by June 2020.</w:t>
      </w:r>
      <w:r w:rsidR="00BC12A5">
        <w:rPr>
          <w:rFonts w:ascii="Arial" w:hAnsi="Arial" w:cs="Arial"/>
          <w:b/>
          <w:bCs/>
          <w:sz w:val="22"/>
          <w:szCs w:val="22"/>
        </w:rPr>
        <w:t xml:space="preserve"> This goal will be achieved through the following objectives and activities: </w:t>
      </w:r>
    </w:p>
    <w:p w14:paraId="5F3E0701" w14:textId="0359AAC3" w:rsidR="00244A52" w:rsidRPr="00BF067D" w:rsidRDefault="00244A52" w:rsidP="00BC12A5">
      <w:pPr>
        <w:rPr>
          <w:b/>
          <w:bCs/>
          <w:sz w:val="40"/>
        </w:rPr>
      </w:pPr>
    </w:p>
    <w:tbl>
      <w:tblPr>
        <w:tblW w:w="1878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0"/>
        <w:gridCol w:w="1620"/>
        <w:gridCol w:w="810"/>
        <w:gridCol w:w="810"/>
        <w:gridCol w:w="810"/>
        <w:gridCol w:w="810"/>
        <w:gridCol w:w="810"/>
        <w:gridCol w:w="900"/>
        <w:gridCol w:w="900"/>
        <w:gridCol w:w="810"/>
        <w:gridCol w:w="810"/>
        <w:gridCol w:w="900"/>
        <w:gridCol w:w="810"/>
        <w:gridCol w:w="900"/>
        <w:gridCol w:w="900"/>
        <w:gridCol w:w="810"/>
        <w:gridCol w:w="810"/>
        <w:gridCol w:w="990"/>
        <w:gridCol w:w="990"/>
      </w:tblGrid>
      <w:tr w:rsidR="002E05AB" w:rsidRPr="00DC136E" w14:paraId="294474B6" w14:textId="392D44BF" w:rsidTr="003F31CA">
        <w:trPr>
          <w:trHeight w:val="344"/>
          <w:tblHeader/>
        </w:trPr>
        <w:tc>
          <w:tcPr>
            <w:tcW w:w="18780" w:type="dxa"/>
            <w:gridSpan w:val="19"/>
          </w:tcPr>
          <w:p w14:paraId="18B3328C" w14:textId="62CCE2E3" w:rsidR="002E05AB" w:rsidRPr="00DC136E" w:rsidRDefault="002E05AB" w:rsidP="001372F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C12A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Objective 1:</w:t>
            </w:r>
            <w:r w:rsidRPr="00BC12A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BC12A5">
              <w:rPr>
                <w:rFonts w:ascii="Arial" w:hAnsi="Arial" w:cs="Arial"/>
                <w:sz w:val="22"/>
                <w:szCs w:val="22"/>
                <w:highlight w:val="yellow"/>
              </w:rPr>
              <w:tab/>
              <w:t xml:space="preserve"> </w:t>
            </w:r>
            <w:r w:rsidRPr="00BC12A5">
              <w:rPr>
                <w:rFonts w:ascii="Arial" w:hAnsi="Arial" w:cs="Arial"/>
                <w:i/>
                <w:color w:val="000000" w:themeColor="text1"/>
                <w:sz w:val="22"/>
                <w:szCs w:val="22"/>
                <w:highlight w:val="yellow"/>
              </w:rPr>
              <w:t>Example:  Engage at least 2,000 students in student-led tobacco prevention, education and tobacco-free campus policy advocacy activities</w:t>
            </w:r>
          </w:p>
        </w:tc>
      </w:tr>
      <w:tr w:rsidR="003C36BA" w:rsidRPr="00DC136E" w14:paraId="5AD1A882" w14:textId="2DA6F290" w:rsidTr="003F31CA">
        <w:trPr>
          <w:cantSplit/>
          <w:trHeight w:val="287"/>
          <w:tblHeader/>
        </w:trPr>
        <w:tc>
          <w:tcPr>
            <w:tcW w:w="2580" w:type="dxa"/>
            <w:vMerge w:val="restart"/>
          </w:tcPr>
          <w:p w14:paraId="423E28E8" w14:textId="77777777" w:rsidR="002E05AB" w:rsidRPr="00DC136E" w:rsidRDefault="002E05AB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6E">
              <w:rPr>
                <w:rFonts w:ascii="Arial" w:hAnsi="Arial" w:cs="Arial"/>
                <w:b/>
                <w:sz w:val="22"/>
                <w:szCs w:val="22"/>
              </w:rPr>
              <w:t>Activities/Deliverables to Accomplish Objective</w:t>
            </w:r>
          </w:p>
          <w:p w14:paraId="65B42E5C" w14:textId="77777777" w:rsidR="002E05AB" w:rsidRPr="00DC136E" w:rsidRDefault="002E05AB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6E">
              <w:rPr>
                <w:rFonts w:ascii="Arial" w:hAnsi="Arial" w:cs="Arial"/>
                <w:b/>
                <w:sz w:val="22"/>
                <w:szCs w:val="22"/>
              </w:rPr>
              <w:t>(bulleted steps)</w:t>
            </w:r>
          </w:p>
        </w:tc>
        <w:tc>
          <w:tcPr>
            <w:tcW w:w="1620" w:type="dxa"/>
          </w:tcPr>
          <w:p w14:paraId="2FE43083" w14:textId="77777777" w:rsidR="00BC12A5" w:rsidRDefault="00BC12A5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Staff</w:t>
            </w:r>
          </w:p>
          <w:p w14:paraId="4C6376B5" w14:textId="7BCAD898" w:rsidR="002E05AB" w:rsidRPr="00A0249F" w:rsidRDefault="002E05AB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49F">
              <w:rPr>
                <w:rFonts w:ascii="Arial" w:hAnsi="Arial" w:cs="Arial"/>
                <w:b/>
                <w:sz w:val="22"/>
                <w:szCs w:val="22"/>
              </w:rPr>
              <w:t xml:space="preserve">Responsible </w:t>
            </w:r>
          </w:p>
        </w:tc>
        <w:tc>
          <w:tcPr>
            <w:tcW w:w="14580" w:type="dxa"/>
            <w:gridSpan w:val="17"/>
          </w:tcPr>
          <w:p w14:paraId="78B43FA6" w14:textId="18CEBD30" w:rsidR="002E05AB" w:rsidRDefault="002E05AB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Timeline</w:t>
            </w:r>
            <w:r w:rsidRPr="00A0249F">
              <w:rPr>
                <w:rFonts w:ascii="Arial" w:hAnsi="Arial" w:cs="Arial"/>
                <w:b/>
                <w:sz w:val="22"/>
                <w:szCs w:val="22"/>
              </w:rPr>
              <w:t xml:space="preserve"> (in months)</w:t>
            </w:r>
          </w:p>
        </w:tc>
      </w:tr>
      <w:tr w:rsidR="00476BCA" w:rsidRPr="00DC136E" w14:paraId="3116B478" w14:textId="35FAAC21" w:rsidTr="003F31CA">
        <w:trPr>
          <w:cantSplit/>
          <w:trHeight w:val="20"/>
          <w:tblHeader/>
        </w:trPr>
        <w:tc>
          <w:tcPr>
            <w:tcW w:w="2580" w:type="dxa"/>
            <w:vMerge/>
          </w:tcPr>
          <w:p w14:paraId="383A7199" w14:textId="77777777" w:rsidR="00CA1036" w:rsidRPr="00DC136E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3524C36A" w14:textId="77777777" w:rsidR="00CA1036" w:rsidRPr="00A0249F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5E698243" w14:textId="77777777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7FCAC5D2" w14:textId="2EE3A048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</w:t>
            </w:r>
          </w:p>
          <w:p w14:paraId="10B72C7E" w14:textId="6D88A51F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14:paraId="5E32A3AE" w14:textId="77777777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401780A8" w14:textId="45E9C399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</w:t>
            </w:r>
          </w:p>
          <w:p w14:paraId="57BE361B" w14:textId="3401A4CA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14:paraId="372E993A" w14:textId="01B27D22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37772551" w14:textId="552384B1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</w:t>
            </w:r>
          </w:p>
          <w:p w14:paraId="3D551664" w14:textId="4EA65424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11B923BC" w14:textId="77777777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069C98B9" w14:textId="48183595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14:paraId="63CC6B5F" w14:textId="295E061A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409BB83D" w14:textId="22F0ED75" w:rsidR="00CA1036" w:rsidRPr="003C36BA" w:rsidRDefault="00CA1036" w:rsidP="0005361A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14:paraId="30F7DD7E" w14:textId="77777777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5F687A61" w14:textId="498357C9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  <w:p w14:paraId="2FF902BE" w14:textId="4ECB8FE3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14:paraId="7EEAEFF0" w14:textId="2DCCE1EB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14:paraId="2803D122" w14:textId="25F85899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Jul</w:t>
            </w:r>
          </w:p>
          <w:p w14:paraId="1603BDE1" w14:textId="348E43BF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00" w:type="dxa"/>
          </w:tcPr>
          <w:p w14:paraId="28982599" w14:textId="77777777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14:paraId="0FA039C1" w14:textId="4F8F759E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Aug</w:t>
            </w:r>
          </w:p>
          <w:p w14:paraId="6FE735A5" w14:textId="06CD6982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810" w:type="dxa"/>
          </w:tcPr>
          <w:p w14:paraId="1401FDB2" w14:textId="1BB950C5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14:paraId="2F5C5EFF" w14:textId="3DD454AF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Sep</w:t>
            </w:r>
          </w:p>
          <w:p w14:paraId="2B6E47CB" w14:textId="4B17D496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810" w:type="dxa"/>
          </w:tcPr>
          <w:p w14:paraId="40C4FE14" w14:textId="2B3140D8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1B915685" w14:textId="045728E9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Oct</w:t>
            </w:r>
          </w:p>
          <w:p w14:paraId="60541C1B" w14:textId="7033F6A8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00" w:type="dxa"/>
          </w:tcPr>
          <w:p w14:paraId="15C725A8" w14:textId="60B89941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14:paraId="24DC44A8" w14:textId="0A1F57BB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</w:t>
            </w:r>
          </w:p>
          <w:p w14:paraId="13FC5C73" w14:textId="7FEA7358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810" w:type="dxa"/>
          </w:tcPr>
          <w:p w14:paraId="53736704" w14:textId="2B3AC7EF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14:paraId="0914E209" w14:textId="29D31F9B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</w:t>
            </w:r>
          </w:p>
          <w:p w14:paraId="0D43E9FC" w14:textId="169D9E43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00" w:type="dxa"/>
          </w:tcPr>
          <w:p w14:paraId="017420BF" w14:textId="45595FC4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14:paraId="10BBAC4F" w14:textId="420AAAA4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J</w:t>
            </w:r>
            <w:r>
              <w:rPr>
                <w:rFonts w:ascii="Arial" w:hAnsi="Arial" w:cs="Arial"/>
                <w:b/>
                <w:sz w:val="16"/>
                <w:szCs w:val="16"/>
              </w:rPr>
              <w:t>an</w:t>
            </w:r>
          </w:p>
          <w:p w14:paraId="5F18FBB4" w14:textId="2E413EC7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14:paraId="5C7D0AB2" w14:textId="0ED93A48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14:paraId="3E9D95A0" w14:textId="3732B3A9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</w:t>
            </w:r>
          </w:p>
          <w:p w14:paraId="44103FF5" w14:textId="2F232FD1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14:paraId="3E72660E" w14:textId="3A3F2651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  <w:p w14:paraId="23ADCC77" w14:textId="725BA6AC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</w:t>
            </w:r>
          </w:p>
          <w:p w14:paraId="45C20EF0" w14:textId="411619A2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14:paraId="40C3DD96" w14:textId="747C31D6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14:paraId="5B90C372" w14:textId="26464070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</w:t>
            </w:r>
          </w:p>
          <w:p w14:paraId="35189983" w14:textId="7022C7C7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90" w:type="dxa"/>
          </w:tcPr>
          <w:p w14:paraId="0BC5FE26" w14:textId="565D4397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  <w:p w14:paraId="52F6CA80" w14:textId="3051C189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45B3BD30" w14:textId="4B7A82BB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14:paraId="1B6DBBEC" w14:textId="309CAAE9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  <w:p w14:paraId="05556824" w14:textId="1EB93FCB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  <w:p w14:paraId="5BCF0C46" w14:textId="43D11720" w:rsidR="00CA1036" w:rsidRPr="003C36BA" w:rsidRDefault="00CA1036" w:rsidP="001372FF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</w:tr>
      <w:tr w:rsidR="00476BCA" w:rsidRPr="00DC136E" w14:paraId="06747E1D" w14:textId="5C3ED9ED" w:rsidTr="00476BCA">
        <w:trPr>
          <w:cantSplit/>
          <w:trHeight w:val="20"/>
        </w:trPr>
        <w:tc>
          <w:tcPr>
            <w:tcW w:w="2580" w:type="dxa"/>
          </w:tcPr>
          <w:p w14:paraId="4F162DAB" w14:textId="69F72981" w:rsidR="00CA1036" w:rsidRPr="00BC12A5" w:rsidRDefault="00CA1036" w:rsidP="008C3041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BC12A5">
              <w:rPr>
                <w:rFonts w:ascii="Arial" w:hAnsi="Arial" w:cs="Arial"/>
                <w:i/>
                <w:color w:val="000000" w:themeColor="text1"/>
                <w:sz w:val="22"/>
                <w:szCs w:val="22"/>
                <w:highlight w:val="yellow"/>
              </w:rPr>
              <w:t xml:space="preserve">Example: 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highlight w:val="yellow"/>
              </w:rPr>
              <w:t xml:space="preserve">Promote Truth Initiative job description on campus and encourage a select number of students at apply. </w:t>
            </w:r>
          </w:p>
        </w:tc>
        <w:tc>
          <w:tcPr>
            <w:tcW w:w="1620" w:type="dxa"/>
          </w:tcPr>
          <w:p w14:paraId="20E2DD4D" w14:textId="77777777" w:rsidR="00CA1036" w:rsidRPr="00BC12A5" w:rsidRDefault="00CA1036" w:rsidP="008C304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BC12A5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Example: Project lead</w:t>
            </w:r>
          </w:p>
        </w:tc>
        <w:tc>
          <w:tcPr>
            <w:tcW w:w="810" w:type="dxa"/>
          </w:tcPr>
          <w:p w14:paraId="3A50A731" w14:textId="77777777" w:rsidR="00CA1036" w:rsidRPr="00BC12A5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C12A5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810" w:type="dxa"/>
          </w:tcPr>
          <w:p w14:paraId="432AE2EF" w14:textId="77777777" w:rsidR="00CA1036" w:rsidRPr="00BC12A5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C12A5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810" w:type="dxa"/>
          </w:tcPr>
          <w:p w14:paraId="5F50C663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8D79C75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299FBD6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85F1796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3189CF9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24AE13C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DAFA066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5A94E95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B3888B1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2E0AA9F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FFE51B4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A914C39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325D47E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5D559893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7CB1F17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6BCA" w:rsidRPr="00DC136E" w14:paraId="53227251" w14:textId="6742CEA5" w:rsidTr="00476BCA">
        <w:trPr>
          <w:cantSplit/>
          <w:trHeight w:val="20"/>
        </w:trPr>
        <w:tc>
          <w:tcPr>
            <w:tcW w:w="2580" w:type="dxa"/>
          </w:tcPr>
          <w:p w14:paraId="3E16E053" w14:textId="77777777" w:rsidR="00CA1036" w:rsidRPr="001372FF" w:rsidRDefault="00CA1036" w:rsidP="00244A52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1372FF">
              <w:rPr>
                <w:rFonts w:ascii="Arial" w:hAnsi="Arial" w:cs="Arial"/>
                <w:i/>
                <w:sz w:val="22"/>
                <w:szCs w:val="22"/>
                <w:highlight w:val="yellow"/>
              </w:rPr>
              <w:lastRenderedPageBreak/>
              <w:t>Example: Host project kick-off event for students</w:t>
            </w:r>
          </w:p>
        </w:tc>
        <w:tc>
          <w:tcPr>
            <w:tcW w:w="1620" w:type="dxa"/>
          </w:tcPr>
          <w:p w14:paraId="0EA89610" w14:textId="77777777" w:rsidR="00CA1036" w:rsidRPr="001372FF" w:rsidRDefault="00CA1036" w:rsidP="001372FF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372FF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Example: Student leaders</w:t>
            </w:r>
          </w:p>
        </w:tc>
        <w:tc>
          <w:tcPr>
            <w:tcW w:w="810" w:type="dxa"/>
          </w:tcPr>
          <w:p w14:paraId="7491A958" w14:textId="77777777" w:rsidR="00CA1036" w:rsidRPr="001372F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131A8464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B55A7B2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3CF8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810" w:type="dxa"/>
          </w:tcPr>
          <w:p w14:paraId="200F60C9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900C216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D2268E8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C1F7ED9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F521A55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BC8FE01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8C53F03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20F16FB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7F15A32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11E2727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CD0C7BA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08B0C21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115D14A6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AEDE2CC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6BCA" w:rsidRPr="00DC136E" w14:paraId="39A05BD9" w14:textId="286E32CE" w:rsidTr="00476BCA">
        <w:trPr>
          <w:cantSplit/>
          <w:trHeight w:val="20"/>
        </w:trPr>
        <w:tc>
          <w:tcPr>
            <w:tcW w:w="2580" w:type="dxa"/>
          </w:tcPr>
          <w:p w14:paraId="6B886ED5" w14:textId="77777777" w:rsidR="00CA1036" w:rsidRPr="001372FF" w:rsidRDefault="00CA1036" w:rsidP="00244A52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1372FF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Example: Implement required truth advocacy activities </w:t>
            </w:r>
          </w:p>
        </w:tc>
        <w:tc>
          <w:tcPr>
            <w:tcW w:w="1620" w:type="dxa"/>
          </w:tcPr>
          <w:p w14:paraId="6C10C050" w14:textId="77777777" w:rsidR="00CA1036" w:rsidRPr="001372FF" w:rsidRDefault="00CA1036" w:rsidP="001372F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1372FF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Example: Student leaders</w:t>
            </w:r>
          </w:p>
        </w:tc>
        <w:tc>
          <w:tcPr>
            <w:tcW w:w="810" w:type="dxa"/>
          </w:tcPr>
          <w:p w14:paraId="59AE9C4C" w14:textId="77777777" w:rsidR="00CA1036" w:rsidRPr="001372F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gramStart"/>
            <w:r w:rsidRPr="001372FF">
              <w:rPr>
                <w:rFonts w:ascii="Arial" w:hAnsi="Arial" w:cs="Arial"/>
                <w:sz w:val="16"/>
                <w:szCs w:val="16"/>
                <w:highlight w:val="yellow"/>
              </w:rPr>
              <w:t>As  required</w:t>
            </w:r>
            <w:proofErr w:type="gramEnd"/>
            <w:r w:rsidRPr="001372F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during project </w:t>
            </w:r>
          </w:p>
        </w:tc>
        <w:tc>
          <w:tcPr>
            <w:tcW w:w="810" w:type="dxa"/>
          </w:tcPr>
          <w:p w14:paraId="1AAEE45B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27B3B3E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C9C9E9B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F7D550E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634F57E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8BAC2E8" w14:textId="07AAB6C0" w:rsidR="00CA1036" w:rsidRPr="00A0249F" w:rsidRDefault="00A46444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3CF8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810" w:type="dxa"/>
          </w:tcPr>
          <w:p w14:paraId="1FD419D9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6F04BF6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B9EE3B2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99220DE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603D292" w14:textId="5E27D736" w:rsidR="00CA1036" w:rsidRPr="00A0249F" w:rsidRDefault="00A46444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3CF8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900" w:type="dxa"/>
          </w:tcPr>
          <w:p w14:paraId="5BB1F06C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46140B7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1FC9262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418894A4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FBB25A8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6BCA" w:rsidRPr="00DC136E" w14:paraId="21B2644B" w14:textId="5D242B66" w:rsidTr="00476BCA">
        <w:trPr>
          <w:cantSplit/>
          <w:trHeight w:val="70"/>
        </w:trPr>
        <w:tc>
          <w:tcPr>
            <w:tcW w:w="2580" w:type="dxa"/>
          </w:tcPr>
          <w:p w14:paraId="57F0680D" w14:textId="77777777" w:rsidR="00CA1036" w:rsidRPr="001372FF" w:rsidRDefault="00CA1036" w:rsidP="00244A52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1372FF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Add more activities and deliverables as needed by adding rows to the chart. </w:t>
            </w:r>
          </w:p>
        </w:tc>
        <w:tc>
          <w:tcPr>
            <w:tcW w:w="1620" w:type="dxa"/>
          </w:tcPr>
          <w:p w14:paraId="3CD49ADB" w14:textId="77777777" w:rsidR="00CA1036" w:rsidRPr="001372FF" w:rsidRDefault="00CA1036" w:rsidP="001372FF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43459F1F" w14:textId="77777777" w:rsidR="00CA1036" w:rsidRPr="001372F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60F640C0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21EF371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86E3341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6B13276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6E99749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A5D8AC2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1A11A02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C6F76EC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B321E6B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CC5AAD0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636D363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0587779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CEC3632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CE802D1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BC0DFED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15B2BF7" w14:textId="77777777" w:rsidR="00CA1036" w:rsidRPr="00A0249F" w:rsidRDefault="00CA1036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2FF" w:rsidRPr="00DC136E" w14:paraId="71623985" w14:textId="77777777" w:rsidTr="003F31CA">
        <w:trPr>
          <w:cantSplit/>
          <w:trHeight w:val="70"/>
        </w:trPr>
        <w:tc>
          <w:tcPr>
            <w:tcW w:w="18780" w:type="dxa"/>
            <w:gridSpan w:val="19"/>
          </w:tcPr>
          <w:p w14:paraId="203DCC65" w14:textId="77777777" w:rsidR="00BD3DBC" w:rsidRPr="002E05AB" w:rsidRDefault="00BD3DBC" w:rsidP="00BD3DB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DB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Narrative</w:t>
            </w:r>
          </w:p>
          <w:p w14:paraId="08C316B8" w14:textId="77777777" w:rsidR="001372FF" w:rsidRPr="00BC12A5" w:rsidRDefault="001372FF" w:rsidP="001372FF">
            <w:pPr>
              <w:pStyle w:val="List2"/>
              <w:spacing w:line="276" w:lineRule="auto"/>
              <w:ind w:left="0"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BC12A5">
              <w:rPr>
                <w:rFonts w:ascii="Arial" w:hAnsi="Arial" w:cs="Arial"/>
                <w:i/>
                <w:sz w:val="22"/>
                <w:szCs w:val="22"/>
              </w:rPr>
              <w:t>Instructions: Include a narrative describing the activities and deliverables that support each objective. For example: What is the activity? How will it be carried it out? Why is it important and how does it support the objective? What will be the result of the activity?</w:t>
            </w:r>
          </w:p>
          <w:p w14:paraId="3F4B496A" w14:textId="3A588535" w:rsidR="001372FF" w:rsidRDefault="00860495" w:rsidP="001372F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We suggest 350-500 words per narrative section. The limit for each section is 600 words</w:t>
            </w:r>
            <w:r w:rsidR="00703CF8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1372FF" w:rsidRPr="00BC12A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C04C9">
              <w:rPr>
                <w:rFonts w:ascii="Arial" w:hAnsi="Arial" w:cs="Arial"/>
                <w:i/>
                <w:sz w:val="22"/>
                <w:szCs w:val="22"/>
              </w:rPr>
              <w:t xml:space="preserve">This box will expand as you type. </w:t>
            </w:r>
          </w:p>
          <w:p w14:paraId="7498B7E9" w14:textId="65DA9114" w:rsidR="00BD3DBC" w:rsidRDefault="00BD3DBC" w:rsidP="001372F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CFCA517" w14:textId="79A22358" w:rsidR="00BD3DBC" w:rsidRDefault="00BD3DBC" w:rsidP="001372F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633DD48" w14:textId="6833855A" w:rsidR="00BD3DBC" w:rsidRDefault="00BD3DBC" w:rsidP="001372F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F5B01D5" w14:textId="77777777" w:rsidR="001372FF" w:rsidRPr="00A0249F" w:rsidRDefault="001372FF" w:rsidP="00D07D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BE689D" w14:textId="77777777" w:rsidR="00E30E65" w:rsidRDefault="00E30E65">
      <w:pPr>
        <w:rPr>
          <w:rFonts w:ascii="Arial" w:hAnsi="Arial" w:cs="Arial"/>
          <w:sz w:val="22"/>
          <w:szCs w:val="22"/>
        </w:rPr>
      </w:pPr>
    </w:p>
    <w:p w14:paraId="36195E47" w14:textId="6927E72F" w:rsidR="001372FF" w:rsidRDefault="001372FF">
      <w:pPr>
        <w:rPr>
          <w:rFonts w:ascii="Arial" w:hAnsi="Arial" w:cs="Arial"/>
          <w:sz w:val="22"/>
          <w:szCs w:val="22"/>
        </w:rPr>
      </w:pPr>
    </w:p>
    <w:p w14:paraId="3EA1D92D" w14:textId="77777777" w:rsidR="0075208D" w:rsidRPr="00BF067D" w:rsidRDefault="0075208D" w:rsidP="0075208D">
      <w:pPr>
        <w:rPr>
          <w:b/>
          <w:bCs/>
          <w:sz w:val="40"/>
        </w:rPr>
      </w:pPr>
    </w:p>
    <w:tbl>
      <w:tblPr>
        <w:tblW w:w="1878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0"/>
        <w:gridCol w:w="1620"/>
        <w:gridCol w:w="810"/>
        <w:gridCol w:w="810"/>
        <w:gridCol w:w="810"/>
        <w:gridCol w:w="810"/>
        <w:gridCol w:w="810"/>
        <w:gridCol w:w="900"/>
        <w:gridCol w:w="900"/>
        <w:gridCol w:w="810"/>
        <w:gridCol w:w="810"/>
        <w:gridCol w:w="900"/>
        <w:gridCol w:w="810"/>
        <w:gridCol w:w="900"/>
        <w:gridCol w:w="900"/>
        <w:gridCol w:w="810"/>
        <w:gridCol w:w="810"/>
        <w:gridCol w:w="990"/>
        <w:gridCol w:w="990"/>
      </w:tblGrid>
      <w:tr w:rsidR="0075208D" w:rsidRPr="00DC136E" w14:paraId="6C918A85" w14:textId="77777777" w:rsidTr="0075208D">
        <w:trPr>
          <w:trHeight w:val="344"/>
          <w:tblHeader/>
        </w:trPr>
        <w:tc>
          <w:tcPr>
            <w:tcW w:w="18780" w:type="dxa"/>
            <w:gridSpan w:val="19"/>
          </w:tcPr>
          <w:p w14:paraId="62157760" w14:textId="319F16C7" w:rsidR="0075208D" w:rsidRPr="00DC136E" w:rsidRDefault="003F31CA" w:rsidP="0075208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Objective 2</w:t>
            </w:r>
            <w:r w:rsidR="0075208D" w:rsidRPr="00BC12A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:</w:t>
            </w:r>
            <w:r w:rsidR="0075208D" w:rsidRPr="00BC12A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5208D" w:rsidRPr="00DC136E" w14:paraId="3158A741" w14:textId="77777777" w:rsidTr="0075208D">
        <w:trPr>
          <w:cantSplit/>
          <w:trHeight w:val="287"/>
          <w:tblHeader/>
        </w:trPr>
        <w:tc>
          <w:tcPr>
            <w:tcW w:w="2580" w:type="dxa"/>
            <w:vMerge w:val="restart"/>
          </w:tcPr>
          <w:p w14:paraId="267BF8B2" w14:textId="77777777" w:rsidR="0075208D" w:rsidRPr="00DC136E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6E">
              <w:rPr>
                <w:rFonts w:ascii="Arial" w:hAnsi="Arial" w:cs="Arial"/>
                <w:b/>
                <w:sz w:val="22"/>
                <w:szCs w:val="22"/>
              </w:rPr>
              <w:t>Activities/Deliverables to Accomplish Objective</w:t>
            </w:r>
          </w:p>
          <w:p w14:paraId="7D00792F" w14:textId="77777777" w:rsidR="0075208D" w:rsidRPr="00DC136E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6E">
              <w:rPr>
                <w:rFonts w:ascii="Arial" w:hAnsi="Arial" w:cs="Arial"/>
                <w:b/>
                <w:sz w:val="22"/>
                <w:szCs w:val="22"/>
              </w:rPr>
              <w:t>(bulleted steps)</w:t>
            </w:r>
          </w:p>
        </w:tc>
        <w:tc>
          <w:tcPr>
            <w:tcW w:w="1620" w:type="dxa"/>
          </w:tcPr>
          <w:p w14:paraId="16360CF1" w14:textId="77777777" w:rsidR="0075208D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Staff</w:t>
            </w:r>
          </w:p>
          <w:p w14:paraId="329B3F9C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49F">
              <w:rPr>
                <w:rFonts w:ascii="Arial" w:hAnsi="Arial" w:cs="Arial"/>
                <w:b/>
                <w:sz w:val="22"/>
                <w:szCs w:val="22"/>
              </w:rPr>
              <w:t xml:space="preserve">Responsible </w:t>
            </w:r>
          </w:p>
        </w:tc>
        <w:tc>
          <w:tcPr>
            <w:tcW w:w="14580" w:type="dxa"/>
            <w:gridSpan w:val="17"/>
          </w:tcPr>
          <w:p w14:paraId="08E41725" w14:textId="77777777" w:rsidR="0075208D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Timeline</w:t>
            </w:r>
            <w:r w:rsidRPr="00A0249F">
              <w:rPr>
                <w:rFonts w:ascii="Arial" w:hAnsi="Arial" w:cs="Arial"/>
                <w:b/>
                <w:sz w:val="22"/>
                <w:szCs w:val="22"/>
              </w:rPr>
              <w:t xml:space="preserve"> (in months)</w:t>
            </w:r>
          </w:p>
        </w:tc>
      </w:tr>
      <w:tr w:rsidR="0075208D" w:rsidRPr="00DC136E" w14:paraId="02503A7E" w14:textId="77777777" w:rsidTr="0075208D">
        <w:trPr>
          <w:cantSplit/>
          <w:trHeight w:val="20"/>
          <w:tblHeader/>
        </w:trPr>
        <w:tc>
          <w:tcPr>
            <w:tcW w:w="2580" w:type="dxa"/>
            <w:vMerge/>
          </w:tcPr>
          <w:p w14:paraId="31154706" w14:textId="77777777" w:rsidR="0075208D" w:rsidRPr="00DC136E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185285ED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30E89949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664D443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</w:t>
            </w:r>
          </w:p>
          <w:p w14:paraId="3D3F8CE9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14:paraId="4A0D9BB0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071A8F00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</w:t>
            </w:r>
          </w:p>
          <w:p w14:paraId="20ECA13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14:paraId="30F2310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56506051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</w:t>
            </w:r>
          </w:p>
          <w:p w14:paraId="648BDDCA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64C86A78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77A9607F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14:paraId="37E7DF59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557032DF" w14:textId="77777777" w:rsidR="0075208D" w:rsidRPr="003C36BA" w:rsidRDefault="0075208D" w:rsidP="0075208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14:paraId="4C5C712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116E8ED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  <w:p w14:paraId="596B5AA6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14:paraId="06816C26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14:paraId="2E1E991D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Jul</w:t>
            </w:r>
          </w:p>
          <w:p w14:paraId="66E4C6E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00" w:type="dxa"/>
          </w:tcPr>
          <w:p w14:paraId="71B04052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14:paraId="11A07BE8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Aug</w:t>
            </w:r>
          </w:p>
          <w:p w14:paraId="54BE3F55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810" w:type="dxa"/>
          </w:tcPr>
          <w:p w14:paraId="219087BB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14:paraId="40B3E155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Sep</w:t>
            </w:r>
          </w:p>
          <w:p w14:paraId="4FD84FE5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810" w:type="dxa"/>
          </w:tcPr>
          <w:p w14:paraId="387DF21D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52BE07EB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Oct</w:t>
            </w:r>
          </w:p>
          <w:p w14:paraId="5F42A3DA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00" w:type="dxa"/>
          </w:tcPr>
          <w:p w14:paraId="1A94C81A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14:paraId="58CD421E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</w:t>
            </w:r>
          </w:p>
          <w:p w14:paraId="556E6D56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810" w:type="dxa"/>
          </w:tcPr>
          <w:p w14:paraId="0865606D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14:paraId="3430E374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</w:t>
            </w:r>
          </w:p>
          <w:p w14:paraId="5292B946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00" w:type="dxa"/>
          </w:tcPr>
          <w:p w14:paraId="61DA8DFE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14:paraId="188621C4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J</w:t>
            </w:r>
            <w:r>
              <w:rPr>
                <w:rFonts w:ascii="Arial" w:hAnsi="Arial" w:cs="Arial"/>
                <w:b/>
                <w:sz w:val="16"/>
                <w:szCs w:val="16"/>
              </w:rPr>
              <w:t>an</w:t>
            </w:r>
          </w:p>
          <w:p w14:paraId="6CCA2388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14:paraId="21C2159D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14:paraId="2DC3EF98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</w:t>
            </w:r>
          </w:p>
          <w:p w14:paraId="50CB5F9A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14:paraId="251F786E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  <w:p w14:paraId="435BD380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</w:t>
            </w:r>
          </w:p>
          <w:p w14:paraId="34CDB08A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14:paraId="51FA6C35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14:paraId="0F161170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</w:t>
            </w:r>
          </w:p>
          <w:p w14:paraId="5CA7A38B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90" w:type="dxa"/>
          </w:tcPr>
          <w:p w14:paraId="2639EBA2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  <w:p w14:paraId="17115B0E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0FDEDA37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14:paraId="7366374F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  <w:p w14:paraId="3364CEE8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  <w:p w14:paraId="3D6261D7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</w:tr>
      <w:tr w:rsidR="0075208D" w:rsidRPr="00DC136E" w14:paraId="04348730" w14:textId="77777777" w:rsidTr="0075208D">
        <w:trPr>
          <w:cantSplit/>
          <w:trHeight w:val="20"/>
        </w:trPr>
        <w:tc>
          <w:tcPr>
            <w:tcW w:w="2580" w:type="dxa"/>
          </w:tcPr>
          <w:p w14:paraId="5AE0AEE4" w14:textId="2BB6489C" w:rsidR="0075208D" w:rsidRPr="00BC12A5" w:rsidRDefault="003F31CA" w:rsidP="0075208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Activities</w:t>
            </w:r>
          </w:p>
        </w:tc>
        <w:tc>
          <w:tcPr>
            <w:tcW w:w="1620" w:type="dxa"/>
          </w:tcPr>
          <w:p w14:paraId="78A246BB" w14:textId="79799CC7" w:rsidR="0075208D" w:rsidRPr="00BC12A5" w:rsidRDefault="003F31CA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Staff</w:t>
            </w:r>
          </w:p>
        </w:tc>
        <w:tc>
          <w:tcPr>
            <w:tcW w:w="810" w:type="dxa"/>
          </w:tcPr>
          <w:p w14:paraId="048065FA" w14:textId="00E9A1AF" w:rsidR="0075208D" w:rsidRPr="00BC12A5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4CD4ECFB" w14:textId="32D71912" w:rsidR="0075208D" w:rsidRPr="00BC12A5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1F9425C3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17975BF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BA6D3EF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A1D76D4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764785B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46A36FE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9CC7262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4CF7B6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AC7E059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0F6B15D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2FF2083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08F38BA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1800A37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3814C73C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02C07D1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08D" w:rsidRPr="00DC136E" w14:paraId="5B7AAEDC" w14:textId="77777777" w:rsidTr="0075208D">
        <w:trPr>
          <w:cantSplit/>
          <w:trHeight w:val="20"/>
        </w:trPr>
        <w:tc>
          <w:tcPr>
            <w:tcW w:w="2580" w:type="dxa"/>
          </w:tcPr>
          <w:p w14:paraId="64C88DCD" w14:textId="61AD7F88" w:rsidR="0075208D" w:rsidRPr="001372FF" w:rsidRDefault="003F31CA" w:rsidP="0075208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1372FF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Add more activities and deliverables as needed by adding rows to the chart.</w:t>
            </w:r>
          </w:p>
        </w:tc>
        <w:tc>
          <w:tcPr>
            <w:tcW w:w="1620" w:type="dxa"/>
          </w:tcPr>
          <w:p w14:paraId="7CF4E8E8" w14:textId="528CB5E8" w:rsidR="0075208D" w:rsidRPr="001372FF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5A97FAA6" w14:textId="78D9B1F3" w:rsidR="0075208D" w:rsidRPr="001372F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10" w:type="dxa"/>
          </w:tcPr>
          <w:p w14:paraId="1377A194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F7E5420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C6E33A7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AC07A64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5241750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49F0865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411C43E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8A21ED1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E851CC8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3ADEADE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21801B2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E05C23C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DF956F4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189C2B4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7CFF5B2A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B594A0C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08D" w:rsidRPr="00DC136E" w14:paraId="59396CAE" w14:textId="77777777" w:rsidTr="0075208D">
        <w:trPr>
          <w:cantSplit/>
          <w:trHeight w:val="70"/>
        </w:trPr>
        <w:tc>
          <w:tcPr>
            <w:tcW w:w="2580" w:type="dxa"/>
          </w:tcPr>
          <w:p w14:paraId="0C931B8C" w14:textId="77F028AC" w:rsidR="0075208D" w:rsidRPr="001372FF" w:rsidRDefault="0075208D" w:rsidP="0075208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</w:tcPr>
          <w:p w14:paraId="02947360" w14:textId="77777777" w:rsidR="0075208D" w:rsidRPr="001372FF" w:rsidRDefault="0075208D" w:rsidP="0075208D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141ACF1E" w14:textId="77777777" w:rsidR="0075208D" w:rsidRPr="001372F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63886FF1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43B4A52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19ED020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4A35F7F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937F5A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7896F0B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E75E08B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B3435C0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CFEC6F6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523BEC3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759E7D3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F1F7134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446B2C7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74562CC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7BEBF22A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5B62F18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08D" w:rsidRPr="00DC136E" w14:paraId="24D945AA" w14:textId="77777777" w:rsidTr="0075208D">
        <w:trPr>
          <w:cantSplit/>
          <w:trHeight w:val="70"/>
        </w:trPr>
        <w:tc>
          <w:tcPr>
            <w:tcW w:w="18780" w:type="dxa"/>
            <w:gridSpan w:val="19"/>
          </w:tcPr>
          <w:p w14:paraId="0B0B3B90" w14:textId="77777777" w:rsidR="0075208D" w:rsidRPr="002E05AB" w:rsidRDefault="0075208D" w:rsidP="0075208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DB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Narrative</w:t>
            </w:r>
          </w:p>
          <w:p w14:paraId="48F8A973" w14:textId="77777777" w:rsidR="0075208D" w:rsidRPr="00BC12A5" w:rsidRDefault="0075208D" w:rsidP="0075208D">
            <w:pPr>
              <w:pStyle w:val="List2"/>
              <w:spacing w:line="276" w:lineRule="auto"/>
              <w:ind w:left="0"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BC12A5">
              <w:rPr>
                <w:rFonts w:ascii="Arial" w:hAnsi="Arial" w:cs="Arial"/>
                <w:i/>
                <w:sz w:val="22"/>
                <w:szCs w:val="22"/>
              </w:rPr>
              <w:t>Instructions: Include a narrative describing the activities and deliverables that support each objective. For example: What is the activity? How will it be carried it out? Why is it important and how does it support the objective? What will be the result of the activity?</w:t>
            </w:r>
          </w:p>
          <w:p w14:paraId="06898C14" w14:textId="4BF245D6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We suggest 350-500 words per narrative section. The limi</w:t>
            </w:r>
            <w:r w:rsidR="003F31CA">
              <w:rPr>
                <w:rFonts w:ascii="Arial" w:hAnsi="Arial" w:cs="Arial"/>
                <w:i/>
                <w:sz w:val="22"/>
                <w:szCs w:val="22"/>
              </w:rPr>
              <w:t>t for each section is 600 words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BC12A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This box will expand as you type. </w:t>
            </w:r>
          </w:p>
          <w:p w14:paraId="65CF92EF" w14:textId="77777777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744D973" w14:textId="77777777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7570FEE" w14:textId="77777777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0B00AB" w14:textId="77777777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25667B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134229" w14:textId="50E04225" w:rsidR="001372FF" w:rsidRDefault="001372FF">
      <w:pPr>
        <w:rPr>
          <w:rFonts w:ascii="Arial" w:hAnsi="Arial" w:cs="Arial"/>
          <w:sz w:val="22"/>
          <w:szCs w:val="22"/>
        </w:rPr>
      </w:pPr>
    </w:p>
    <w:p w14:paraId="43ED2D5A" w14:textId="66FE4A97" w:rsidR="001372FF" w:rsidRDefault="001372FF">
      <w:pPr>
        <w:rPr>
          <w:rFonts w:ascii="Arial" w:hAnsi="Arial" w:cs="Arial"/>
          <w:sz w:val="22"/>
          <w:szCs w:val="22"/>
        </w:rPr>
      </w:pPr>
    </w:p>
    <w:p w14:paraId="2AB7EAEE" w14:textId="140B7BD3" w:rsidR="0075208D" w:rsidRPr="00BF067D" w:rsidRDefault="003F31CA" w:rsidP="001551F0">
      <w:pPr>
        <w:rPr>
          <w:b/>
          <w:bCs/>
          <w:sz w:val="40"/>
        </w:rPr>
      </w:pPr>
      <w:r>
        <w:rPr>
          <w:b/>
          <w:bCs/>
          <w:sz w:val="40"/>
        </w:rPr>
        <w:tab/>
      </w:r>
    </w:p>
    <w:tbl>
      <w:tblPr>
        <w:tblW w:w="1878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0"/>
        <w:gridCol w:w="1620"/>
        <w:gridCol w:w="810"/>
        <w:gridCol w:w="810"/>
        <w:gridCol w:w="810"/>
        <w:gridCol w:w="810"/>
        <w:gridCol w:w="810"/>
        <w:gridCol w:w="900"/>
        <w:gridCol w:w="900"/>
        <w:gridCol w:w="810"/>
        <w:gridCol w:w="810"/>
        <w:gridCol w:w="900"/>
        <w:gridCol w:w="810"/>
        <w:gridCol w:w="900"/>
        <w:gridCol w:w="900"/>
        <w:gridCol w:w="810"/>
        <w:gridCol w:w="810"/>
        <w:gridCol w:w="990"/>
        <w:gridCol w:w="990"/>
      </w:tblGrid>
      <w:tr w:rsidR="0075208D" w:rsidRPr="00DC136E" w14:paraId="14A78A1C" w14:textId="77777777" w:rsidTr="0075208D">
        <w:trPr>
          <w:trHeight w:val="344"/>
          <w:tblHeader/>
        </w:trPr>
        <w:tc>
          <w:tcPr>
            <w:tcW w:w="18780" w:type="dxa"/>
            <w:gridSpan w:val="19"/>
          </w:tcPr>
          <w:p w14:paraId="6CBC737E" w14:textId="033F4347" w:rsidR="0075208D" w:rsidRPr="00DC136E" w:rsidRDefault="0075208D" w:rsidP="0075208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C12A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lastRenderedPageBreak/>
              <w:t xml:space="preserve">Objective </w:t>
            </w:r>
            <w:r w:rsidR="003F31C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</w:t>
            </w:r>
            <w:r w:rsidRPr="00BC12A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:</w:t>
            </w:r>
            <w:r w:rsidRPr="00BC12A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BC12A5">
              <w:rPr>
                <w:rFonts w:ascii="Arial" w:hAnsi="Arial" w:cs="Arial"/>
                <w:sz w:val="22"/>
                <w:szCs w:val="22"/>
                <w:highlight w:val="yellow"/>
              </w:rPr>
              <w:tab/>
              <w:t xml:space="preserve"> </w:t>
            </w:r>
          </w:p>
        </w:tc>
      </w:tr>
      <w:tr w:rsidR="0075208D" w:rsidRPr="00DC136E" w14:paraId="24F94C56" w14:textId="77777777" w:rsidTr="0075208D">
        <w:trPr>
          <w:cantSplit/>
          <w:trHeight w:val="287"/>
          <w:tblHeader/>
        </w:trPr>
        <w:tc>
          <w:tcPr>
            <w:tcW w:w="2580" w:type="dxa"/>
            <w:vMerge w:val="restart"/>
          </w:tcPr>
          <w:p w14:paraId="7A6A05D9" w14:textId="77777777" w:rsidR="0075208D" w:rsidRPr="00DC136E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6E">
              <w:rPr>
                <w:rFonts w:ascii="Arial" w:hAnsi="Arial" w:cs="Arial"/>
                <w:b/>
                <w:sz w:val="22"/>
                <w:szCs w:val="22"/>
              </w:rPr>
              <w:t>Activities/Deliverables to Accomplish Objective</w:t>
            </w:r>
          </w:p>
          <w:p w14:paraId="506F4014" w14:textId="77777777" w:rsidR="0075208D" w:rsidRPr="00DC136E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6E">
              <w:rPr>
                <w:rFonts w:ascii="Arial" w:hAnsi="Arial" w:cs="Arial"/>
                <w:b/>
                <w:sz w:val="22"/>
                <w:szCs w:val="22"/>
              </w:rPr>
              <w:t>(bulleted steps)</w:t>
            </w:r>
          </w:p>
        </w:tc>
        <w:tc>
          <w:tcPr>
            <w:tcW w:w="1620" w:type="dxa"/>
          </w:tcPr>
          <w:p w14:paraId="56FA2EFC" w14:textId="77777777" w:rsidR="0075208D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Staff</w:t>
            </w:r>
          </w:p>
          <w:p w14:paraId="56E94CB7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49F">
              <w:rPr>
                <w:rFonts w:ascii="Arial" w:hAnsi="Arial" w:cs="Arial"/>
                <w:b/>
                <w:sz w:val="22"/>
                <w:szCs w:val="22"/>
              </w:rPr>
              <w:t xml:space="preserve">Responsible </w:t>
            </w:r>
          </w:p>
        </w:tc>
        <w:tc>
          <w:tcPr>
            <w:tcW w:w="14580" w:type="dxa"/>
            <w:gridSpan w:val="17"/>
          </w:tcPr>
          <w:p w14:paraId="4F30FA25" w14:textId="77777777" w:rsidR="0075208D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Timeline</w:t>
            </w:r>
            <w:r w:rsidRPr="00A0249F">
              <w:rPr>
                <w:rFonts w:ascii="Arial" w:hAnsi="Arial" w:cs="Arial"/>
                <w:b/>
                <w:sz w:val="22"/>
                <w:szCs w:val="22"/>
              </w:rPr>
              <w:t xml:space="preserve"> (in months)</w:t>
            </w:r>
          </w:p>
        </w:tc>
      </w:tr>
      <w:tr w:rsidR="0075208D" w:rsidRPr="00DC136E" w14:paraId="3ECCC2A7" w14:textId="77777777" w:rsidTr="0075208D">
        <w:trPr>
          <w:cantSplit/>
          <w:trHeight w:val="20"/>
          <w:tblHeader/>
        </w:trPr>
        <w:tc>
          <w:tcPr>
            <w:tcW w:w="2580" w:type="dxa"/>
            <w:vMerge/>
          </w:tcPr>
          <w:p w14:paraId="0AF2527E" w14:textId="77777777" w:rsidR="0075208D" w:rsidRPr="00DC136E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D5357AF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515798F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2894CF2B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</w:t>
            </w:r>
          </w:p>
          <w:p w14:paraId="6FDC735E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14:paraId="7742D9AD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5AA5BDDA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</w:t>
            </w:r>
          </w:p>
          <w:p w14:paraId="237145B7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14:paraId="4B8C3813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5D500C63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</w:t>
            </w:r>
          </w:p>
          <w:p w14:paraId="62F829D9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656A5BA5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3C4AC5C6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14:paraId="1B9207EF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4C472ED8" w14:textId="77777777" w:rsidR="0075208D" w:rsidRPr="003C36BA" w:rsidRDefault="0075208D" w:rsidP="0075208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14:paraId="61DCF832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752A8D4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  <w:p w14:paraId="7C7B9577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14:paraId="2C21F5F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14:paraId="2DE692D9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Jul</w:t>
            </w:r>
          </w:p>
          <w:p w14:paraId="019C618F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00" w:type="dxa"/>
          </w:tcPr>
          <w:p w14:paraId="67574C71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14:paraId="1B1C6C50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Aug</w:t>
            </w:r>
          </w:p>
          <w:p w14:paraId="2C73EF2A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810" w:type="dxa"/>
          </w:tcPr>
          <w:p w14:paraId="76AAD746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14:paraId="1311A167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Sep</w:t>
            </w:r>
          </w:p>
          <w:p w14:paraId="2669A165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810" w:type="dxa"/>
          </w:tcPr>
          <w:p w14:paraId="3D616347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5C2A6E7D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Oct</w:t>
            </w:r>
          </w:p>
          <w:p w14:paraId="62DD8720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00" w:type="dxa"/>
          </w:tcPr>
          <w:p w14:paraId="6795CF08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14:paraId="79346222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</w:t>
            </w:r>
          </w:p>
          <w:p w14:paraId="69A5B8B2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810" w:type="dxa"/>
          </w:tcPr>
          <w:p w14:paraId="15AB78BB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14:paraId="6E435F45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</w:t>
            </w:r>
          </w:p>
          <w:p w14:paraId="29AAC2E5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00" w:type="dxa"/>
          </w:tcPr>
          <w:p w14:paraId="1703832A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14:paraId="7CCBB008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J</w:t>
            </w:r>
            <w:r>
              <w:rPr>
                <w:rFonts w:ascii="Arial" w:hAnsi="Arial" w:cs="Arial"/>
                <w:b/>
                <w:sz w:val="16"/>
                <w:szCs w:val="16"/>
              </w:rPr>
              <w:t>an</w:t>
            </w:r>
          </w:p>
          <w:p w14:paraId="2D2D1194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14:paraId="3508192F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14:paraId="12BADF51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</w:t>
            </w:r>
          </w:p>
          <w:p w14:paraId="2615E598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14:paraId="3115B06B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  <w:p w14:paraId="281DB531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</w:t>
            </w:r>
          </w:p>
          <w:p w14:paraId="16BCD4BF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14:paraId="653A62D9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14:paraId="0BEF1945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</w:t>
            </w:r>
          </w:p>
          <w:p w14:paraId="6EA917E6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90" w:type="dxa"/>
          </w:tcPr>
          <w:p w14:paraId="6806B65B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  <w:p w14:paraId="648EBF29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53487CA2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14:paraId="1EE22C8B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  <w:p w14:paraId="65D3943B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  <w:p w14:paraId="00EA7D12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</w:tr>
      <w:tr w:rsidR="0075208D" w:rsidRPr="00DC136E" w14:paraId="0D5D9912" w14:textId="77777777" w:rsidTr="0075208D">
        <w:trPr>
          <w:cantSplit/>
          <w:trHeight w:val="20"/>
        </w:trPr>
        <w:tc>
          <w:tcPr>
            <w:tcW w:w="2580" w:type="dxa"/>
          </w:tcPr>
          <w:p w14:paraId="50545377" w14:textId="3E4B4FCF" w:rsidR="0075208D" w:rsidRPr="00BC12A5" w:rsidRDefault="003F31CA" w:rsidP="0075208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highlight w:val="yellow"/>
              </w:rPr>
              <w:t>Activities</w:t>
            </w:r>
            <w:r w:rsidR="0075208D">
              <w:rPr>
                <w:rFonts w:ascii="Arial" w:hAnsi="Arial" w:cs="Arial"/>
                <w:i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620" w:type="dxa"/>
          </w:tcPr>
          <w:p w14:paraId="4E12D685" w14:textId="4353563B" w:rsidR="0075208D" w:rsidRPr="00BC12A5" w:rsidRDefault="003F31CA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Staff</w:t>
            </w:r>
          </w:p>
        </w:tc>
        <w:tc>
          <w:tcPr>
            <w:tcW w:w="810" w:type="dxa"/>
          </w:tcPr>
          <w:p w14:paraId="43BC816F" w14:textId="456E76D0" w:rsidR="0075208D" w:rsidRPr="00BC12A5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31BE665A" w14:textId="605D5206" w:rsidR="0075208D" w:rsidRPr="00BC12A5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70695B2A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4DB5D9C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EA2ED2F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B71F0CE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D2FC250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C3E48BD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C792DB0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FDA8729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D802203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7A59925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6F0E1EE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21837DC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623C8F0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5E08D1C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292308F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08D" w:rsidRPr="00DC136E" w14:paraId="7014B0DF" w14:textId="77777777" w:rsidTr="0075208D">
        <w:trPr>
          <w:cantSplit/>
          <w:trHeight w:val="70"/>
        </w:trPr>
        <w:tc>
          <w:tcPr>
            <w:tcW w:w="2580" w:type="dxa"/>
          </w:tcPr>
          <w:p w14:paraId="77A144DA" w14:textId="77777777" w:rsidR="0075208D" w:rsidRPr="001372FF" w:rsidRDefault="0075208D" w:rsidP="0075208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1372FF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Add more activities and deliverables as needed by adding rows to the chart. </w:t>
            </w:r>
          </w:p>
        </w:tc>
        <w:tc>
          <w:tcPr>
            <w:tcW w:w="1620" w:type="dxa"/>
          </w:tcPr>
          <w:p w14:paraId="00DB46A3" w14:textId="77777777" w:rsidR="0075208D" w:rsidRPr="001372FF" w:rsidRDefault="0075208D" w:rsidP="0075208D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77319894" w14:textId="77777777" w:rsidR="0075208D" w:rsidRPr="001372F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44B75CE7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973E7F4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E9653E7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1DC412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8F7C9D1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5064A9E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D695442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CD23F0B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8C96563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1433905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AEF352D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5D800AD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A9EB41C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5703FB0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3E47E82D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7A2EAC0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1CA" w:rsidRPr="00DC136E" w14:paraId="4A7AD83D" w14:textId="77777777" w:rsidTr="0075208D">
        <w:trPr>
          <w:cantSplit/>
          <w:trHeight w:val="70"/>
        </w:trPr>
        <w:tc>
          <w:tcPr>
            <w:tcW w:w="2580" w:type="dxa"/>
          </w:tcPr>
          <w:p w14:paraId="74B60060" w14:textId="77777777" w:rsidR="003F31CA" w:rsidRPr="001372FF" w:rsidRDefault="003F31CA" w:rsidP="0075208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</w:tcPr>
          <w:p w14:paraId="0539596A" w14:textId="77777777" w:rsidR="003F31CA" w:rsidRPr="001372FF" w:rsidRDefault="003F31CA" w:rsidP="0075208D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0427F8C6" w14:textId="77777777" w:rsidR="003F31CA" w:rsidRPr="001372F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0C7F7F6D" w14:textId="77777777" w:rsidR="003F31CA" w:rsidRPr="00A0249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248349E" w14:textId="77777777" w:rsidR="003F31CA" w:rsidRPr="00A0249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71757D4" w14:textId="77777777" w:rsidR="003F31CA" w:rsidRPr="00A0249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5915654" w14:textId="77777777" w:rsidR="003F31CA" w:rsidRPr="00A0249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A9A729" w14:textId="77777777" w:rsidR="003F31CA" w:rsidRPr="00A0249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E7EB725" w14:textId="77777777" w:rsidR="003F31CA" w:rsidRPr="00A0249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E44EBD2" w14:textId="77777777" w:rsidR="003F31CA" w:rsidRPr="00A0249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517A7E9" w14:textId="77777777" w:rsidR="003F31CA" w:rsidRPr="00A0249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7918092" w14:textId="77777777" w:rsidR="003F31CA" w:rsidRPr="00A0249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3FE1C4F" w14:textId="77777777" w:rsidR="003F31CA" w:rsidRPr="00A0249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690D02E" w14:textId="77777777" w:rsidR="003F31CA" w:rsidRPr="00A0249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C8F2125" w14:textId="77777777" w:rsidR="003F31CA" w:rsidRPr="00A0249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9F75745" w14:textId="77777777" w:rsidR="003F31CA" w:rsidRPr="00A0249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0DBA8D8" w14:textId="77777777" w:rsidR="003F31CA" w:rsidRPr="00A0249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55E9117A" w14:textId="77777777" w:rsidR="003F31CA" w:rsidRPr="00A0249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9505933" w14:textId="77777777" w:rsidR="003F31CA" w:rsidRPr="00A0249F" w:rsidRDefault="003F31CA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08D" w:rsidRPr="00DC136E" w14:paraId="23F2B40D" w14:textId="77777777" w:rsidTr="0075208D">
        <w:trPr>
          <w:cantSplit/>
          <w:trHeight w:val="70"/>
        </w:trPr>
        <w:tc>
          <w:tcPr>
            <w:tcW w:w="18780" w:type="dxa"/>
            <w:gridSpan w:val="19"/>
          </w:tcPr>
          <w:p w14:paraId="64D25525" w14:textId="77777777" w:rsidR="0075208D" w:rsidRPr="002E05AB" w:rsidRDefault="0075208D" w:rsidP="0075208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DB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Narrative</w:t>
            </w:r>
          </w:p>
          <w:p w14:paraId="74194946" w14:textId="77777777" w:rsidR="0075208D" w:rsidRPr="00BC12A5" w:rsidRDefault="0075208D" w:rsidP="0075208D">
            <w:pPr>
              <w:pStyle w:val="List2"/>
              <w:spacing w:line="276" w:lineRule="auto"/>
              <w:ind w:left="0"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BC12A5">
              <w:rPr>
                <w:rFonts w:ascii="Arial" w:hAnsi="Arial" w:cs="Arial"/>
                <w:i/>
                <w:sz w:val="22"/>
                <w:szCs w:val="22"/>
              </w:rPr>
              <w:t>Instructions: Include a narrative describing the activities and deliverables that support each objective. For example: What is the activity? How will it be carried it out? Why is it important and how does it support the objective? What will be the result of the activity?</w:t>
            </w:r>
          </w:p>
          <w:p w14:paraId="091D04A9" w14:textId="75015083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We suggest 350-500 words per narrative section. The limit for each section is 600 words.</w:t>
            </w:r>
            <w:r w:rsidRPr="00BC12A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This box will expand as you type. </w:t>
            </w:r>
          </w:p>
          <w:p w14:paraId="39486F2F" w14:textId="77777777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ADE22DC" w14:textId="77777777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6EC2206" w14:textId="77777777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BE1FA53" w14:textId="77777777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74D1A32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0EA240" w14:textId="77777777" w:rsidR="0075208D" w:rsidRPr="00BF067D" w:rsidRDefault="0075208D" w:rsidP="0075208D">
      <w:pPr>
        <w:rPr>
          <w:b/>
          <w:bCs/>
          <w:sz w:val="40"/>
        </w:rPr>
      </w:pPr>
    </w:p>
    <w:tbl>
      <w:tblPr>
        <w:tblW w:w="1878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0"/>
        <w:gridCol w:w="1620"/>
        <w:gridCol w:w="810"/>
        <w:gridCol w:w="810"/>
        <w:gridCol w:w="810"/>
        <w:gridCol w:w="810"/>
        <w:gridCol w:w="810"/>
        <w:gridCol w:w="900"/>
        <w:gridCol w:w="900"/>
        <w:gridCol w:w="810"/>
        <w:gridCol w:w="810"/>
        <w:gridCol w:w="900"/>
        <w:gridCol w:w="810"/>
        <w:gridCol w:w="900"/>
        <w:gridCol w:w="900"/>
        <w:gridCol w:w="810"/>
        <w:gridCol w:w="810"/>
        <w:gridCol w:w="990"/>
        <w:gridCol w:w="990"/>
      </w:tblGrid>
      <w:tr w:rsidR="0075208D" w:rsidRPr="00DC136E" w14:paraId="61E8E26F" w14:textId="77777777" w:rsidTr="0075208D">
        <w:trPr>
          <w:trHeight w:val="344"/>
          <w:tblHeader/>
        </w:trPr>
        <w:tc>
          <w:tcPr>
            <w:tcW w:w="18780" w:type="dxa"/>
            <w:gridSpan w:val="19"/>
          </w:tcPr>
          <w:p w14:paraId="21735DF9" w14:textId="3C9B9E86" w:rsidR="0075208D" w:rsidRPr="00DC136E" w:rsidRDefault="003F31CA" w:rsidP="0075208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lastRenderedPageBreak/>
              <w:t>Objective 4</w:t>
            </w:r>
            <w:r w:rsidR="0075208D" w:rsidRPr="00BC12A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:</w:t>
            </w:r>
            <w:r w:rsidR="0075208D" w:rsidRPr="00BC12A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75208D" w:rsidRPr="00BC12A5">
              <w:rPr>
                <w:rFonts w:ascii="Arial" w:hAnsi="Arial" w:cs="Arial"/>
                <w:sz w:val="22"/>
                <w:szCs w:val="22"/>
                <w:highlight w:val="yellow"/>
              </w:rPr>
              <w:tab/>
              <w:t xml:space="preserve"> </w:t>
            </w:r>
          </w:p>
        </w:tc>
      </w:tr>
      <w:tr w:rsidR="0075208D" w:rsidRPr="00DC136E" w14:paraId="4A8567A8" w14:textId="77777777" w:rsidTr="0075208D">
        <w:trPr>
          <w:cantSplit/>
          <w:trHeight w:val="287"/>
          <w:tblHeader/>
        </w:trPr>
        <w:tc>
          <w:tcPr>
            <w:tcW w:w="2580" w:type="dxa"/>
            <w:vMerge w:val="restart"/>
          </w:tcPr>
          <w:p w14:paraId="3E43B961" w14:textId="77777777" w:rsidR="0075208D" w:rsidRPr="00DC136E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6E">
              <w:rPr>
                <w:rFonts w:ascii="Arial" w:hAnsi="Arial" w:cs="Arial"/>
                <w:b/>
                <w:sz w:val="22"/>
                <w:szCs w:val="22"/>
              </w:rPr>
              <w:t>Activities/Deliverables to Accomplish Objective</w:t>
            </w:r>
          </w:p>
          <w:p w14:paraId="472B9E25" w14:textId="77777777" w:rsidR="0075208D" w:rsidRPr="00DC136E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6E">
              <w:rPr>
                <w:rFonts w:ascii="Arial" w:hAnsi="Arial" w:cs="Arial"/>
                <w:b/>
                <w:sz w:val="22"/>
                <w:szCs w:val="22"/>
              </w:rPr>
              <w:t>(bulleted steps)</w:t>
            </w:r>
          </w:p>
        </w:tc>
        <w:tc>
          <w:tcPr>
            <w:tcW w:w="1620" w:type="dxa"/>
          </w:tcPr>
          <w:p w14:paraId="6F5EDE76" w14:textId="77777777" w:rsidR="0075208D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Staff</w:t>
            </w:r>
          </w:p>
          <w:p w14:paraId="258939B9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49F">
              <w:rPr>
                <w:rFonts w:ascii="Arial" w:hAnsi="Arial" w:cs="Arial"/>
                <w:b/>
                <w:sz w:val="22"/>
                <w:szCs w:val="22"/>
              </w:rPr>
              <w:t xml:space="preserve">Responsible </w:t>
            </w:r>
          </w:p>
        </w:tc>
        <w:tc>
          <w:tcPr>
            <w:tcW w:w="14580" w:type="dxa"/>
            <w:gridSpan w:val="17"/>
          </w:tcPr>
          <w:p w14:paraId="1C783491" w14:textId="77777777" w:rsidR="0075208D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Timeline</w:t>
            </w:r>
            <w:r w:rsidRPr="00A0249F">
              <w:rPr>
                <w:rFonts w:ascii="Arial" w:hAnsi="Arial" w:cs="Arial"/>
                <w:b/>
                <w:sz w:val="22"/>
                <w:szCs w:val="22"/>
              </w:rPr>
              <w:t xml:space="preserve"> (in months)</w:t>
            </w:r>
          </w:p>
        </w:tc>
      </w:tr>
      <w:tr w:rsidR="0075208D" w:rsidRPr="00DC136E" w14:paraId="0F6C9341" w14:textId="77777777" w:rsidTr="0075208D">
        <w:trPr>
          <w:cantSplit/>
          <w:trHeight w:val="20"/>
          <w:tblHeader/>
        </w:trPr>
        <w:tc>
          <w:tcPr>
            <w:tcW w:w="2580" w:type="dxa"/>
            <w:vMerge/>
          </w:tcPr>
          <w:p w14:paraId="7AE66EB8" w14:textId="77777777" w:rsidR="0075208D" w:rsidRPr="00DC136E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75328F1D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2FA9388F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09EB8485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</w:t>
            </w:r>
          </w:p>
          <w:p w14:paraId="2B478921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14:paraId="72649445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179920BE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</w:t>
            </w:r>
          </w:p>
          <w:p w14:paraId="6889CE4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14:paraId="09BC1912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101A8AC1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</w:t>
            </w:r>
          </w:p>
          <w:p w14:paraId="6549BEF7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592FF40D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1FB28D43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14:paraId="1FE20474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3CD1AA10" w14:textId="77777777" w:rsidR="0075208D" w:rsidRPr="003C36BA" w:rsidRDefault="0075208D" w:rsidP="0075208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14:paraId="5275EC12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10EE5A97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  <w:p w14:paraId="2316037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14:paraId="1E908178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14:paraId="28C38EC5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Jul</w:t>
            </w:r>
          </w:p>
          <w:p w14:paraId="7148DB8D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00" w:type="dxa"/>
          </w:tcPr>
          <w:p w14:paraId="131BB513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14:paraId="28FE4F54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Aug</w:t>
            </w:r>
          </w:p>
          <w:p w14:paraId="3F36108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810" w:type="dxa"/>
          </w:tcPr>
          <w:p w14:paraId="1825AC32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14:paraId="784BABC3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Sep</w:t>
            </w:r>
          </w:p>
          <w:p w14:paraId="0A09617D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810" w:type="dxa"/>
          </w:tcPr>
          <w:p w14:paraId="24ED9F73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4B0ACA9B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Oct</w:t>
            </w:r>
          </w:p>
          <w:p w14:paraId="780B6F40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00" w:type="dxa"/>
          </w:tcPr>
          <w:p w14:paraId="69B7ED5F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14:paraId="501A50EB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</w:t>
            </w:r>
          </w:p>
          <w:p w14:paraId="1C9F276F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810" w:type="dxa"/>
          </w:tcPr>
          <w:p w14:paraId="20B87B8F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14:paraId="6068D332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</w:t>
            </w:r>
          </w:p>
          <w:p w14:paraId="307B127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00" w:type="dxa"/>
          </w:tcPr>
          <w:p w14:paraId="7C80F968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14:paraId="7AED0D3A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J</w:t>
            </w:r>
            <w:r>
              <w:rPr>
                <w:rFonts w:ascii="Arial" w:hAnsi="Arial" w:cs="Arial"/>
                <w:b/>
                <w:sz w:val="16"/>
                <w:szCs w:val="16"/>
              </w:rPr>
              <w:t>an</w:t>
            </w:r>
          </w:p>
          <w:p w14:paraId="73217369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14:paraId="65558166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14:paraId="1C520272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</w:t>
            </w:r>
          </w:p>
          <w:p w14:paraId="11348178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14:paraId="265798F6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  <w:p w14:paraId="0993C9F8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</w:t>
            </w:r>
          </w:p>
          <w:p w14:paraId="05B7F634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14:paraId="7D6CEAD3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14:paraId="56799AD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</w:t>
            </w:r>
          </w:p>
          <w:p w14:paraId="1236CDA8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90" w:type="dxa"/>
          </w:tcPr>
          <w:p w14:paraId="5B7C5070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  <w:p w14:paraId="4B26D18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2B41C12D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14:paraId="149CA29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  <w:p w14:paraId="5816E42E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  <w:p w14:paraId="013CAAAE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</w:tr>
      <w:tr w:rsidR="0075208D" w:rsidRPr="00DC136E" w14:paraId="1ED4CBDE" w14:textId="77777777" w:rsidTr="0075208D">
        <w:trPr>
          <w:cantSplit/>
          <w:trHeight w:val="20"/>
        </w:trPr>
        <w:tc>
          <w:tcPr>
            <w:tcW w:w="2580" w:type="dxa"/>
          </w:tcPr>
          <w:p w14:paraId="5359E760" w14:textId="553D368B" w:rsidR="0075208D" w:rsidRPr="00BC12A5" w:rsidRDefault="003F31CA" w:rsidP="0075208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highlight w:val="yellow"/>
              </w:rPr>
              <w:t>Activities</w:t>
            </w:r>
            <w:r w:rsidR="0075208D">
              <w:rPr>
                <w:rFonts w:ascii="Arial" w:hAnsi="Arial" w:cs="Arial"/>
                <w:i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620" w:type="dxa"/>
          </w:tcPr>
          <w:p w14:paraId="3B0E2D26" w14:textId="21C75B6A" w:rsidR="0075208D" w:rsidRPr="00BC12A5" w:rsidRDefault="003F31CA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Staff</w:t>
            </w:r>
          </w:p>
        </w:tc>
        <w:tc>
          <w:tcPr>
            <w:tcW w:w="810" w:type="dxa"/>
          </w:tcPr>
          <w:p w14:paraId="29E6CFBE" w14:textId="2DE7DCDA" w:rsidR="0075208D" w:rsidRPr="00BC12A5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16BC63B3" w14:textId="6483C34A" w:rsidR="0075208D" w:rsidRPr="00BC12A5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54497BEE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243241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1A8A474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DB9E2DD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F410143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BDA6464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44A56AE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2EBF88D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1AAFA90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75B28C6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F381231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51EA89B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4373519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34FCE469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4D3724C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08D" w:rsidRPr="00DC136E" w14:paraId="56E64CFD" w14:textId="77777777" w:rsidTr="0075208D">
        <w:trPr>
          <w:cantSplit/>
          <w:trHeight w:val="70"/>
        </w:trPr>
        <w:tc>
          <w:tcPr>
            <w:tcW w:w="2580" w:type="dxa"/>
          </w:tcPr>
          <w:p w14:paraId="4EEFB568" w14:textId="77777777" w:rsidR="0075208D" w:rsidRPr="001372FF" w:rsidRDefault="0075208D" w:rsidP="0075208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1372FF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Add more activities and deliverables as needed by adding rows to the chart. </w:t>
            </w:r>
          </w:p>
        </w:tc>
        <w:tc>
          <w:tcPr>
            <w:tcW w:w="1620" w:type="dxa"/>
          </w:tcPr>
          <w:p w14:paraId="5D0F3AF5" w14:textId="77777777" w:rsidR="0075208D" w:rsidRPr="001372FF" w:rsidRDefault="0075208D" w:rsidP="0075208D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2C55C397" w14:textId="77777777" w:rsidR="0075208D" w:rsidRPr="001372F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713D319F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3A5A2B0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45F1295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E588D09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62760DF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FBC133D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D3B0F43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DC539CE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2478415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CA2D100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D38CFC1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7870863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2599FBF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3523DCC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1519AC07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4E9581F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08D" w:rsidRPr="00DC136E" w14:paraId="07418F02" w14:textId="77777777" w:rsidTr="0075208D">
        <w:trPr>
          <w:cantSplit/>
          <w:trHeight w:val="70"/>
        </w:trPr>
        <w:tc>
          <w:tcPr>
            <w:tcW w:w="18780" w:type="dxa"/>
            <w:gridSpan w:val="19"/>
          </w:tcPr>
          <w:p w14:paraId="5C247ACC" w14:textId="77777777" w:rsidR="0075208D" w:rsidRPr="002E05AB" w:rsidRDefault="0075208D" w:rsidP="0075208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DB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Narrative</w:t>
            </w:r>
          </w:p>
          <w:p w14:paraId="7E87CBBB" w14:textId="77777777" w:rsidR="0075208D" w:rsidRPr="00BC12A5" w:rsidRDefault="0075208D" w:rsidP="0075208D">
            <w:pPr>
              <w:pStyle w:val="List2"/>
              <w:spacing w:line="276" w:lineRule="auto"/>
              <w:ind w:left="0"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BC12A5">
              <w:rPr>
                <w:rFonts w:ascii="Arial" w:hAnsi="Arial" w:cs="Arial"/>
                <w:i/>
                <w:sz w:val="22"/>
                <w:szCs w:val="22"/>
              </w:rPr>
              <w:t>Instructions: Include a narrative describing the activities and deliverables that support each objective. For example: What is the activity? How will it be carried it out? Why is it important and how does it support the objective? What will be the result of the activity?</w:t>
            </w:r>
          </w:p>
          <w:p w14:paraId="3A9FCD27" w14:textId="675C695D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We suggest 350-500 words per narrative section. The limi</w:t>
            </w:r>
            <w:r w:rsidR="003F31CA">
              <w:rPr>
                <w:rFonts w:ascii="Arial" w:hAnsi="Arial" w:cs="Arial"/>
                <w:i/>
                <w:sz w:val="22"/>
                <w:szCs w:val="22"/>
              </w:rPr>
              <w:t>t for each section is 600 words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BC12A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This box will expand as you type. </w:t>
            </w:r>
          </w:p>
          <w:p w14:paraId="1F8E33B3" w14:textId="77777777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D622E66" w14:textId="77777777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A9AC6C3" w14:textId="77777777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EC7FA2A" w14:textId="77777777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8D4D023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4B7136" w14:textId="4CBCE302" w:rsidR="001372FF" w:rsidRDefault="001372FF">
      <w:pPr>
        <w:rPr>
          <w:rFonts w:ascii="Arial" w:hAnsi="Arial" w:cs="Arial"/>
          <w:sz w:val="22"/>
          <w:szCs w:val="22"/>
        </w:rPr>
      </w:pPr>
    </w:p>
    <w:p w14:paraId="4475623D" w14:textId="77777777" w:rsidR="0075208D" w:rsidRPr="00BF067D" w:rsidRDefault="0075208D" w:rsidP="0075208D">
      <w:pPr>
        <w:rPr>
          <w:b/>
          <w:bCs/>
          <w:sz w:val="40"/>
        </w:rPr>
      </w:pPr>
    </w:p>
    <w:tbl>
      <w:tblPr>
        <w:tblW w:w="1878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0"/>
        <w:gridCol w:w="1620"/>
        <w:gridCol w:w="810"/>
        <w:gridCol w:w="810"/>
        <w:gridCol w:w="810"/>
        <w:gridCol w:w="810"/>
        <w:gridCol w:w="810"/>
        <w:gridCol w:w="900"/>
        <w:gridCol w:w="900"/>
        <w:gridCol w:w="810"/>
        <w:gridCol w:w="810"/>
        <w:gridCol w:w="900"/>
        <w:gridCol w:w="810"/>
        <w:gridCol w:w="900"/>
        <w:gridCol w:w="900"/>
        <w:gridCol w:w="810"/>
        <w:gridCol w:w="810"/>
        <w:gridCol w:w="990"/>
        <w:gridCol w:w="990"/>
      </w:tblGrid>
      <w:tr w:rsidR="0075208D" w:rsidRPr="00DC136E" w14:paraId="3B4B004E" w14:textId="77777777" w:rsidTr="0075208D">
        <w:trPr>
          <w:trHeight w:val="344"/>
          <w:tblHeader/>
        </w:trPr>
        <w:tc>
          <w:tcPr>
            <w:tcW w:w="18780" w:type="dxa"/>
            <w:gridSpan w:val="19"/>
          </w:tcPr>
          <w:p w14:paraId="66468AE2" w14:textId="0E2AD38B" w:rsidR="0075208D" w:rsidRPr="00DC136E" w:rsidRDefault="003F31CA" w:rsidP="0075208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lastRenderedPageBreak/>
              <w:t>Objective 5</w:t>
            </w:r>
            <w:r w:rsidR="0075208D" w:rsidRPr="00BC12A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:</w:t>
            </w:r>
            <w:r w:rsidR="0075208D" w:rsidRPr="00BC12A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75208D" w:rsidRPr="00DC136E" w14:paraId="3A5DE829" w14:textId="77777777" w:rsidTr="0075208D">
        <w:trPr>
          <w:cantSplit/>
          <w:trHeight w:val="287"/>
          <w:tblHeader/>
        </w:trPr>
        <w:tc>
          <w:tcPr>
            <w:tcW w:w="2580" w:type="dxa"/>
            <w:vMerge w:val="restart"/>
          </w:tcPr>
          <w:p w14:paraId="47578202" w14:textId="77777777" w:rsidR="0075208D" w:rsidRPr="00DC136E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6E">
              <w:rPr>
                <w:rFonts w:ascii="Arial" w:hAnsi="Arial" w:cs="Arial"/>
                <w:b/>
                <w:sz w:val="22"/>
                <w:szCs w:val="22"/>
              </w:rPr>
              <w:t>Activities/Deliverables to Accomplish Objective</w:t>
            </w:r>
          </w:p>
          <w:p w14:paraId="0323601F" w14:textId="77777777" w:rsidR="0075208D" w:rsidRPr="00DC136E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36E">
              <w:rPr>
                <w:rFonts w:ascii="Arial" w:hAnsi="Arial" w:cs="Arial"/>
                <w:b/>
                <w:sz w:val="22"/>
                <w:szCs w:val="22"/>
              </w:rPr>
              <w:t>(bulleted steps)</w:t>
            </w:r>
          </w:p>
        </w:tc>
        <w:tc>
          <w:tcPr>
            <w:tcW w:w="1620" w:type="dxa"/>
          </w:tcPr>
          <w:p w14:paraId="7F2B2D1F" w14:textId="77777777" w:rsidR="0075208D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Staff</w:t>
            </w:r>
          </w:p>
          <w:p w14:paraId="366EF061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49F">
              <w:rPr>
                <w:rFonts w:ascii="Arial" w:hAnsi="Arial" w:cs="Arial"/>
                <w:b/>
                <w:sz w:val="22"/>
                <w:szCs w:val="22"/>
              </w:rPr>
              <w:t xml:space="preserve">Responsible </w:t>
            </w:r>
          </w:p>
        </w:tc>
        <w:tc>
          <w:tcPr>
            <w:tcW w:w="14580" w:type="dxa"/>
            <w:gridSpan w:val="17"/>
          </w:tcPr>
          <w:p w14:paraId="59089C38" w14:textId="77777777" w:rsidR="0075208D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Timeline</w:t>
            </w:r>
            <w:r w:rsidRPr="00A0249F">
              <w:rPr>
                <w:rFonts w:ascii="Arial" w:hAnsi="Arial" w:cs="Arial"/>
                <w:b/>
                <w:sz w:val="22"/>
                <w:szCs w:val="22"/>
              </w:rPr>
              <w:t xml:space="preserve"> (in months)</w:t>
            </w:r>
          </w:p>
        </w:tc>
      </w:tr>
      <w:tr w:rsidR="0075208D" w:rsidRPr="00DC136E" w14:paraId="76F2752A" w14:textId="77777777" w:rsidTr="0075208D">
        <w:trPr>
          <w:cantSplit/>
          <w:trHeight w:val="20"/>
          <w:tblHeader/>
        </w:trPr>
        <w:tc>
          <w:tcPr>
            <w:tcW w:w="2580" w:type="dxa"/>
            <w:vMerge/>
          </w:tcPr>
          <w:p w14:paraId="3FA0423D" w14:textId="77777777" w:rsidR="0075208D" w:rsidRPr="00DC136E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219F3BB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38A8110B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22A2B11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</w:t>
            </w:r>
          </w:p>
          <w:p w14:paraId="56714F0B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14:paraId="53F24AF6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1132A3C6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</w:t>
            </w:r>
          </w:p>
          <w:p w14:paraId="5EC1A5B0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14:paraId="45FE4B12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4792CE3A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</w:t>
            </w:r>
          </w:p>
          <w:p w14:paraId="65FE54FE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690F90E1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1535E434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14:paraId="4F8057E9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09B96841" w14:textId="77777777" w:rsidR="0075208D" w:rsidRPr="003C36BA" w:rsidRDefault="0075208D" w:rsidP="0075208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14:paraId="28E13A97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63917670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  <w:p w14:paraId="5E79A0BF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14:paraId="7B18951A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14:paraId="791CFEDA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Jul</w:t>
            </w:r>
          </w:p>
          <w:p w14:paraId="6869ED80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00" w:type="dxa"/>
          </w:tcPr>
          <w:p w14:paraId="42C92E87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14:paraId="3B0AC184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Aug</w:t>
            </w:r>
          </w:p>
          <w:p w14:paraId="26AEC1F1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810" w:type="dxa"/>
          </w:tcPr>
          <w:p w14:paraId="1952FDFD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14:paraId="1FE698A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Sep</w:t>
            </w:r>
          </w:p>
          <w:p w14:paraId="6C7BB614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810" w:type="dxa"/>
          </w:tcPr>
          <w:p w14:paraId="610514ED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1B00A516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Oct</w:t>
            </w:r>
          </w:p>
          <w:p w14:paraId="02CA006F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00" w:type="dxa"/>
          </w:tcPr>
          <w:p w14:paraId="1A7F41B9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14:paraId="1F090DCF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Nov</w:t>
            </w:r>
          </w:p>
          <w:p w14:paraId="39638023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810" w:type="dxa"/>
          </w:tcPr>
          <w:p w14:paraId="3937928F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14:paraId="23FE5B9B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</w:t>
            </w:r>
          </w:p>
          <w:p w14:paraId="700D131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00" w:type="dxa"/>
          </w:tcPr>
          <w:p w14:paraId="40A31627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14:paraId="4B95AF1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J</w:t>
            </w:r>
            <w:r>
              <w:rPr>
                <w:rFonts w:ascii="Arial" w:hAnsi="Arial" w:cs="Arial"/>
                <w:b/>
                <w:sz w:val="16"/>
                <w:szCs w:val="16"/>
              </w:rPr>
              <w:t>an</w:t>
            </w:r>
          </w:p>
          <w:p w14:paraId="486B8FF3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14:paraId="617E41C1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14:paraId="43AD7935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</w:t>
            </w:r>
          </w:p>
          <w:p w14:paraId="710FB5E6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14:paraId="02C23BF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  <w:p w14:paraId="7083D6BC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</w:t>
            </w:r>
          </w:p>
          <w:p w14:paraId="0CD1E03D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14:paraId="6A944AF7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14:paraId="560CD885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</w:t>
            </w:r>
          </w:p>
          <w:p w14:paraId="45DB4AA5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90" w:type="dxa"/>
          </w:tcPr>
          <w:p w14:paraId="08CB7E1A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  <w:p w14:paraId="01B15CFA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</w:t>
            </w:r>
          </w:p>
          <w:p w14:paraId="0C4898C6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14:paraId="58198F04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  <w:p w14:paraId="679067EE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  <w:p w14:paraId="29EFFE10" w14:textId="77777777" w:rsidR="0075208D" w:rsidRPr="003C36BA" w:rsidRDefault="0075208D" w:rsidP="0075208D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6B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</w:tr>
      <w:tr w:rsidR="0075208D" w:rsidRPr="00DC136E" w14:paraId="1EC8E85F" w14:textId="77777777" w:rsidTr="0075208D">
        <w:trPr>
          <w:cantSplit/>
          <w:trHeight w:val="20"/>
        </w:trPr>
        <w:tc>
          <w:tcPr>
            <w:tcW w:w="2580" w:type="dxa"/>
          </w:tcPr>
          <w:p w14:paraId="4E85C5CA" w14:textId="48D4F7CD" w:rsidR="0075208D" w:rsidRPr="00BC12A5" w:rsidRDefault="003F31CA" w:rsidP="0075208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highlight w:val="yellow"/>
              </w:rPr>
              <w:t>Activities</w:t>
            </w:r>
            <w:r w:rsidR="0075208D">
              <w:rPr>
                <w:rFonts w:ascii="Arial" w:hAnsi="Arial" w:cs="Arial"/>
                <w:i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620" w:type="dxa"/>
          </w:tcPr>
          <w:p w14:paraId="7D01C832" w14:textId="6DC45F25" w:rsidR="0075208D" w:rsidRPr="00BC12A5" w:rsidRDefault="003F31CA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Staff</w:t>
            </w:r>
          </w:p>
        </w:tc>
        <w:tc>
          <w:tcPr>
            <w:tcW w:w="810" w:type="dxa"/>
          </w:tcPr>
          <w:p w14:paraId="486A22FF" w14:textId="6BA21A0D" w:rsidR="0075208D" w:rsidRPr="00BC12A5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2ACD5BCB" w14:textId="1DE169BC" w:rsidR="0075208D" w:rsidRPr="00BC12A5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23473558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DD62617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B80383E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0FA6DFA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259E64A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DE46FE4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FA52A7D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E5BBAC7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0193511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2159FAC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29B62CD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E2A19BB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029EACE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1321D2CE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3A0E6F4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08D" w:rsidRPr="00DC136E" w14:paraId="68D6AD7E" w14:textId="77777777" w:rsidTr="0075208D">
        <w:trPr>
          <w:cantSplit/>
          <w:trHeight w:val="70"/>
        </w:trPr>
        <w:tc>
          <w:tcPr>
            <w:tcW w:w="2580" w:type="dxa"/>
          </w:tcPr>
          <w:p w14:paraId="5002F5C9" w14:textId="77777777" w:rsidR="0075208D" w:rsidRPr="001372FF" w:rsidRDefault="0075208D" w:rsidP="0075208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1372FF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Add more activities and deliverables as needed by adding rows to the chart. </w:t>
            </w:r>
          </w:p>
        </w:tc>
        <w:tc>
          <w:tcPr>
            <w:tcW w:w="1620" w:type="dxa"/>
          </w:tcPr>
          <w:p w14:paraId="1C9C0A32" w14:textId="77777777" w:rsidR="0075208D" w:rsidRPr="001372FF" w:rsidRDefault="0075208D" w:rsidP="0075208D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293FE267" w14:textId="77777777" w:rsidR="0075208D" w:rsidRPr="001372F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14:paraId="12DD52C7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FBD4919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BAA35C0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BDCCF48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108D067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A2FD1B0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78C37B6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94214BC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7226569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D99434F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BB8298F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31F102A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9BC0474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D03D73D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47653E17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20BC6CF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08D" w:rsidRPr="00DC136E" w14:paraId="42EE2C97" w14:textId="77777777" w:rsidTr="0075208D">
        <w:trPr>
          <w:cantSplit/>
          <w:trHeight w:val="70"/>
        </w:trPr>
        <w:tc>
          <w:tcPr>
            <w:tcW w:w="18780" w:type="dxa"/>
            <w:gridSpan w:val="19"/>
          </w:tcPr>
          <w:p w14:paraId="0ECAA0C1" w14:textId="77777777" w:rsidR="0075208D" w:rsidRPr="002E05AB" w:rsidRDefault="0075208D" w:rsidP="0075208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DB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Narrative</w:t>
            </w:r>
          </w:p>
          <w:p w14:paraId="0E85C7C2" w14:textId="77777777" w:rsidR="0075208D" w:rsidRPr="00BC12A5" w:rsidRDefault="0075208D" w:rsidP="0075208D">
            <w:pPr>
              <w:pStyle w:val="List2"/>
              <w:spacing w:line="276" w:lineRule="auto"/>
              <w:ind w:left="0"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BC12A5">
              <w:rPr>
                <w:rFonts w:ascii="Arial" w:hAnsi="Arial" w:cs="Arial"/>
                <w:i/>
                <w:sz w:val="22"/>
                <w:szCs w:val="22"/>
              </w:rPr>
              <w:t>Instructions: Include a narrative describing the activities and deliverables that support each objective. For example: What is the activity? How will it be carried it out? Why is it important and how does it support the objective? What will be the result of the activity?</w:t>
            </w:r>
          </w:p>
          <w:p w14:paraId="3D4D276E" w14:textId="32118AA4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We suggest 350-500 words per narrative section. The limi</w:t>
            </w:r>
            <w:r w:rsidR="003F31CA">
              <w:rPr>
                <w:rFonts w:ascii="Arial" w:hAnsi="Arial" w:cs="Arial"/>
                <w:i/>
                <w:sz w:val="22"/>
                <w:szCs w:val="22"/>
              </w:rPr>
              <w:t>t for each section is 600 words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BC12A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This box will expand as you type. </w:t>
            </w:r>
          </w:p>
          <w:p w14:paraId="53EE8B84" w14:textId="77777777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16B17A8" w14:textId="77777777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4772D33" w14:textId="77777777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B0DB499" w14:textId="77777777" w:rsidR="0075208D" w:rsidRDefault="0075208D" w:rsidP="0075208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7D64A54" w14:textId="77777777" w:rsidR="0075208D" w:rsidRPr="00A0249F" w:rsidRDefault="0075208D" w:rsidP="0075208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5D952D" w14:textId="77777777" w:rsidR="0075208D" w:rsidRDefault="0075208D">
      <w:pPr>
        <w:rPr>
          <w:rFonts w:ascii="Arial" w:hAnsi="Arial" w:cs="Arial"/>
          <w:sz w:val="22"/>
          <w:szCs w:val="22"/>
        </w:rPr>
      </w:pPr>
    </w:p>
    <w:p w14:paraId="169250B3" w14:textId="0C88A583" w:rsidR="009B76E1" w:rsidRDefault="009B76E1">
      <w:pPr>
        <w:rPr>
          <w:rFonts w:ascii="Arial" w:hAnsi="Arial" w:cs="Arial"/>
          <w:sz w:val="22"/>
          <w:szCs w:val="22"/>
        </w:rPr>
      </w:pPr>
    </w:p>
    <w:p w14:paraId="71425340" w14:textId="09F61822" w:rsidR="0075208D" w:rsidRDefault="0075208D">
      <w:pPr>
        <w:rPr>
          <w:rFonts w:ascii="Arial" w:hAnsi="Arial" w:cs="Arial"/>
          <w:sz w:val="22"/>
          <w:szCs w:val="22"/>
        </w:rPr>
      </w:pPr>
    </w:p>
    <w:p w14:paraId="41087BBC" w14:textId="5765D6B1" w:rsidR="0075208D" w:rsidRDefault="0075208D">
      <w:pPr>
        <w:rPr>
          <w:rFonts w:ascii="Arial" w:hAnsi="Arial" w:cs="Arial"/>
          <w:sz w:val="22"/>
          <w:szCs w:val="22"/>
        </w:rPr>
      </w:pPr>
    </w:p>
    <w:p w14:paraId="78EA2B53" w14:textId="77777777" w:rsidR="0075208D" w:rsidRDefault="0075208D">
      <w:pPr>
        <w:rPr>
          <w:rFonts w:ascii="Arial" w:hAnsi="Arial" w:cs="Arial"/>
          <w:sz w:val="22"/>
          <w:szCs w:val="22"/>
        </w:rPr>
      </w:pPr>
    </w:p>
    <w:p w14:paraId="29556EEC" w14:textId="4C02DD57" w:rsidR="009B76E1" w:rsidRDefault="009B76E1">
      <w:pPr>
        <w:rPr>
          <w:rFonts w:ascii="Arial" w:hAnsi="Arial" w:cs="Arial"/>
          <w:sz w:val="22"/>
          <w:szCs w:val="22"/>
        </w:rPr>
      </w:pPr>
    </w:p>
    <w:p w14:paraId="24F23B0F" w14:textId="7E858FA4" w:rsidR="00BC12A5" w:rsidRDefault="00BC12A5">
      <w:pPr>
        <w:rPr>
          <w:rFonts w:ascii="Arial" w:hAnsi="Arial" w:cs="Arial"/>
          <w:sz w:val="22"/>
          <w:szCs w:val="22"/>
        </w:rPr>
      </w:pPr>
    </w:p>
    <w:p w14:paraId="52D1EC18" w14:textId="77777777" w:rsidR="001551F0" w:rsidRDefault="001551F0" w:rsidP="00BC12A5">
      <w:pPr>
        <w:rPr>
          <w:rFonts w:ascii="Arial" w:hAnsi="Arial" w:cs="Arial"/>
          <w:b/>
          <w:i/>
          <w:sz w:val="22"/>
          <w:szCs w:val="22"/>
        </w:rPr>
      </w:pPr>
    </w:p>
    <w:p w14:paraId="4014CD79" w14:textId="38E20B22" w:rsidR="00BC12A5" w:rsidRPr="00834250" w:rsidRDefault="00BC12A5" w:rsidP="00BC12A5">
      <w:pPr>
        <w:rPr>
          <w:rFonts w:ascii="Arial" w:hAnsi="Arial" w:cs="Arial"/>
          <w:b/>
          <w:i/>
          <w:sz w:val="22"/>
          <w:szCs w:val="22"/>
        </w:rPr>
      </w:pPr>
      <w:r w:rsidRPr="00834250">
        <w:rPr>
          <w:rFonts w:ascii="Arial" w:hAnsi="Arial" w:cs="Arial"/>
          <w:b/>
          <w:i/>
          <w:sz w:val="22"/>
          <w:szCs w:val="22"/>
        </w:rPr>
        <w:lastRenderedPageBreak/>
        <w:t xml:space="preserve">In addition to the activities described above, you must agree to carry out the following activities. Please indicate your agreement by clicking on each box to insert an “x”: </w:t>
      </w:r>
    </w:p>
    <w:p w14:paraId="64E474B9" w14:textId="14677270" w:rsidR="00BC12A5" w:rsidRDefault="00BC12A5">
      <w:pPr>
        <w:rPr>
          <w:rFonts w:ascii="Arial" w:hAnsi="Arial" w:cs="Arial"/>
          <w:sz w:val="22"/>
          <w:szCs w:val="22"/>
        </w:rPr>
      </w:pPr>
    </w:p>
    <w:p w14:paraId="4780ADDB" w14:textId="77777777" w:rsidR="000D319B" w:rsidRDefault="000D319B" w:rsidP="000D319B">
      <w:pPr>
        <w:rPr>
          <w:rFonts w:ascii="Arial" w:hAnsi="Arial" w:cs="Arial"/>
          <w:sz w:val="22"/>
          <w:szCs w:val="22"/>
        </w:rPr>
      </w:pPr>
    </w:p>
    <w:p w14:paraId="2E9A8DEA" w14:textId="745CA0E1" w:rsidR="000D319B" w:rsidRDefault="00D65CFF" w:rsidP="000D319B">
      <w:pPr>
        <w:pStyle w:val="ListParagraph"/>
        <w:ind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7725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1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C2A83">
        <w:rPr>
          <w:rFonts w:ascii="Arial" w:hAnsi="Arial" w:cs="Arial"/>
          <w:sz w:val="22"/>
          <w:szCs w:val="22"/>
        </w:rPr>
        <w:t xml:space="preserve">  </w:t>
      </w:r>
      <w:r w:rsidR="000D319B">
        <w:rPr>
          <w:rFonts w:ascii="Arial" w:hAnsi="Arial" w:cs="Arial"/>
          <w:sz w:val="22"/>
          <w:szCs w:val="22"/>
        </w:rPr>
        <w:t>Conduct all five required project elements.</w:t>
      </w:r>
    </w:p>
    <w:p w14:paraId="7A431E4D" w14:textId="77777777" w:rsidR="000D319B" w:rsidRDefault="000D319B" w:rsidP="000D319B">
      <w:pPr>
        <w:pStyle w:val="ListParagraph"/>
        <w:ind w:hanging="360"/>
        <w:rPr>
          <w:rFonts w:ascii="Arial" w:hAnsi="Arial" w:cs="Arial"/>
          <w:sz w:val="22"/>
          <w:szCs w:val="22"/>
        </w:rPr>
      </w:pPr>
    </w:p>
    <w:p w14:paraId="7BEE5712" w14:textId="57D022CE" w:rsidR="000D319B" w:rsidRPr="007568FD" w:rsidRDefault="00D65CFF" w:rsidP="000D319B">
      <w:pPr>
        <w:pStyle w:val="ListParagraph"/>
        <w:ind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366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1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C2A83">
        <w:rPr>
          <w:rFonts w:ascii="Arial" w:hAnsi="Arial" w:cs="Arial"/>
          <w:sz w:val="22"/>
          <w:szCs w:val="22"/>
        </w:rPr>
        <w:t xml:space="preserve">  </w:t>
      </w:r>
      <w:r w:rsidR="00652CD5">
        <w:rPr>
          <w:rFonts w:ascii="Arial" w:hAnsi="Arial" w:cs="Arial"/>
          <w:sz w:val="22"/>
          <w:szCs w:val="22"/>
        </w:rPr>
        <w:t>Promote College L</w:t>
      </w:r>
      <w:r w:rsidR="000D319B">
        <w:rPr>
          <w:rFonts w:ascii="Arial" w:hAnsi="Arial" w:cs="Arial"/>
          <w:sz w:val="22"/>
          <w:szCs w:val="22"/>
        </w:rPr>
        <w:t xml:space="preserve">eader job description, provided by Truth Initiative, on campus and work with Truth Initiative to </w:t>
      </w:r>
      <w:r w:rsidR="00652CD5">
        <w:rPr>
          <w:rFonts w:ascii="Arial" w:hAnsi="Arial" w:cs="Arial"/>
          <w:sz w:val="22"/>
          <w:szCs w:val="22"/>
        </w:rPr>
        <w:t xml:space="preserve">select </w:t>
      </w:r>
      <w:r w:rsidR="000D319B">
        <w:rPr>
          <w:rFonts w:ascii="Arial" w:hAnsi="Arial" w:cs="Arial"/>
          <w:sz w:val="22"/>
          <w:szCs w:val="22"/>
        </w:rPr>
        <w:t xml:space="preserve">two </w:t>
      </w:r>
      <w:r w:rsidR="00834250">
        <w:rPr>
          <w:rFonts w:ascii="Arial" w:hAnsi="Arial" w:cs="Arial"/>
          <w:sz w:val="22"/>
          <w:szCs w:val="22"/>
        </w:rPr>
        <w:t xml:space="preserve">college </w:t>
      </w:r>
      <w:r w:rsidR="000D319B">
        <w:rPr>
          <w:rFonts w:ascii="Arial" w:hAnsi="Arial" w:cs="Arial"/>
          <w:sz w:val="22"/>
          <w:szCs w:val="22"/>
        </w:rPr>
        <w:t xml:space="preserve">leaders (18-24 years old) by </w:t>
      </w:r>
      <w:r w:rsidR="00E231F4">
        <w:rPr>
          <w:rFonts w:ascii="Arial" w:hAnsi="Arial" w:cs="Arial"/>
          <w:sz w:val="22"/>
          <w:szCs w:val="22"/>
        </w:rPr>
        <w:t>March 1</w:t>
      </w:r>
      <w:r w:rsidR="00ED00EB">
        <w:rPr>
          <w:rFonts w:ascii="Arial" w:hAnsi="Arial" w:cs="Arial"/>
          <w:sz w:val="22"/>
          <w:szCs w:val="22"/>
        </w:rPr>
        <w:t>, 2019.</w:t>
      </w:r>
    </w:p>
    <w:p w14:paraId="018F4B59" w14:textId="77777777" w:rsidR="000D319B" w:rsidRPr="007568FD" w:rsidRDefault="000D319B" w:rsidP="000D319B">
      <w:pPr>
        <w:rPr>
          <w:rFonts w:ascii="Arial" w:hAnsi="Arial" w:cs="Arial"/>
          <w:sz w:val="22"/>
          <w:szCs w:val="22"/>
        </w:rPr>
      </w:pPr>
    </w:p>
    <w:p w14:paraId="714A47E8" w14:textId="30AD4D00" w:rsidR="000D319B" w:rsidRDefault="00D65CFF" w:rsidP="000D319B">
      <w:pPr>
        <w:pStyle w:val="ListParagraph"/>
        <w:ind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1902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1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C2A83">
        <w:rPr>
          <w:rFonts w:ascii="Arial" w:hAnsi="Arial" w:cs="Arial"/>
          <w:sz w:val="22"/>
          <w:szCs w:val="22"/>
        </w:rPr>
        <w:t xml:space="preserve">  </w:t>
      </w:r>
      <w:r w:rsidR="000D319B">
        <w:rPr>
          <w:rFonts w:ascii="Arial" w:hAnsi="Arial" w:cs="Arial"/>
          <w:sz w:val="22"/>
          <w:szCs w:val="22"/>
        </w:rPr>
        <w:t xml:space="preserve">Two </w:t>
      </w:r>
      <w:r w:rsidR="00E231F4">
        <w:rPr>
          <w:rFonts w:ascii="Arial" w:hAnsi="Arial" w:cs="Arial"/>
          <w:sz w:val="22"/>
          <w:szCs w:val="22"/>
        </w:rPr>
        <w:t>C</w:t>
      </w:r>
      <w:r w:rsidR="00834250">
        <w:rPr>
          <w:rFonts w:ascii="Arial" w:hAnsi="Arial" w:cs="Arial"/>
          <w:sz w:val="22"/>
          <w:szCs w:val="22"/>
        </w:rPr>
        <w:t>ollege</w:t>
      </w:r>
      <w:r w:rsidR="000D319B">
        <w:rPr>
          <w:rFonts w:ascii="Arial" w:hAnsi="Arial" w:cs="Arial"/>
          <w:sz w:val="22"/>
          <w:szCs w:val="22"/>
        </w:rPr>
        <w:t xml:space="preserve"> </w:t>
      </w:r>
      <w:r w:rsidR="00E231F4">
        <w:rPr>
          <w:rFonts w:ascii="Arial" w:hAnsi="Arial" w:cs="Arial"/>
          <w:sz w:val="22"/>
          <w:szCs w:val="22"/>
        </w:rPr>
        <w:t>L</w:t>
      </w:r>
      <w:r w:rsidR="000D319B">
        <w:rPr>
          <w:rFonts w:ascii="Arial" w:hAnsi="Arial" w:cs="Arial"/>
          <w:sz w:val="22"/>
          <w:szCs w:val="22"/>
        </w:rPr>
        <w:t>eaders will co-develop and co-lead 4-6 activities to educate and engage the student body</w:t>
      </w:r>
      <w:r w:rsidR="00D47D7F">
        <w:rPr>
          <w:rFonts w:ascii="Arial" w:hAnsi="Arial" w:cs="Arial"/>
          <w:sz w:val="22"/>
          <w:szCs w:val="22"/>
        </w:rPr>
        <w:t xml:space="preserve"> about benefits and need for a smoke or tobacco-free college policy</w:t>
      </w:r>
      <w:r w:rsidR="000D319B">
        <w:rPr>
          <w:rFonts w:ascii="Arial" w:hAnsi="Arial" w:cs="Arial"/>
          <w:sz w:val="22"/>
          <w:szCs w:val="22"/>
        </w:rPr>
        <w:t>.</w:t>
      </w:r>
    </w:p>
    <w:p w14:paraId="49B5806D" w14:textId="77777777" w:rsidR="000D319B" w:rsidRDefault="000D319B" w:rsidP="000D319B">
      <w:pPr>
        <w:pStyle w:val="ListParagraph"/>
        <w:ind w:hanging="360"/>
        <w:rPr>
          <w:rFonts w:ascii="Arial" w:hAnsi="Arial" w:cs="Arial"/>
          <w:sz w:val="22"/>
          <w:szCs w:val="22"/>
        </w:rPr>
      </w:pPr>
    </w:p>
    <w:p w14:paraId="530C9F40" w14:textId="6A755A34" w:rsidR="000D319B" w:rsidRDefault="00D65CFF" w:rsidP="000D319B">
      <w:pPr>
        <w:pStyle w:val="ListParagraph"/>
        <w:ind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5775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1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C2A83">
        <w:rPr>
          <w:rFonts w:ascii="Arial" w:hAnsi="Arial" w:cs="Arial"/>
          <w:sz w:val="22"/>
          <w:szCs w:val="22"/>
        </w:rPr>
        <w:t xml:space="preserve">  </w:t>
      </w:r>
      <w:r w:rsidR="00834250">
        <w:rPr>
          <w:rFonts w:ascii="Arial" w:hAnsi="Arial" w:cs="Arial"/>
          <w:sz w:val="22"/>
          <w:szCs w:val="22"/>
        </w:rPr>
        <w:t>Two college</w:t>
      </w:r>
      <w:r w:rsidR="00D47D7F">
        <w:rPr>
          <w:rFonts w:ascii="Arial" w:hAnsi="Arial" w:cs="Arial"/>
          <w:sz w:val="22"/>
          <w:szCs w:val="22"/>
        </w:rPr>
        <w:t xml:space="preserve"> leaders will co-lead </w:t>
      </w:r>
      <w:r w:rsidR="00652CD5">
        <w:rPr>
          <w:rFonts w:ascii="Arial" w:hAnsi="Arial" w:cs="Arial"/>
          <w:sz w:val="22"/>
          <w:szCs w:val="22"/>
        </w:rPr>
        <w:t xml:space="preserve">two </w:t>
      </w:r>
      <w:r w:rsidR="000D319B">
        <w:rPr>
          <w:rFonts w:ascii="Arial" w:hAnsi="Arial" w:cs="Arial"/>
          <w:b/>
          <w:sz w:val="22"/>
          <w:szCs w:val="22"/>
        </w:rPr>
        <w:t xml:space="preserve">truth </w:t>
      </w:r>
      <w:r w:rsidR="000D319B">
        <w:rPr>
          <w:rFonts w:ascii="Arial" w:hAnsi="Arial" w:cs="Arial"/>
          <w:sz w:val="22"/>
          <w:szCs w:val="22"/>
        </w:rPr>
        <w:t>advocacy campaigns</w:t>
      </w:r>
      <w:r w:rsidR="00D47D7F">
        <w:rPr>
          <w:rFonts w:ascii="Arial" w:hAnsi="Arial" w:cs="Arial"/>
          <w:sz w:val="22"/>
          <w:szCs w:val="22"/>
        </w:rPr>
        <w:t xml:space="preserve"> on campus to educate the student body</w:t>
      </w:r>
      <w:r w:rsidR="000D319B">
        <w:rPr>
          <w:rFonts w:ascii="Arial" w:hAnsi="Arial" w:cs="Arial"/>
          <w:sz w:val="22"/>
          <w:szCs w:val="22"/>
        </w:rPr>
        <w:t>.</w:t>
      </w:r>
      <w:r w:rsidR="002C2A83">
        <w:rPr>
          <w:rFonts w:ascii="Arial" w:hAnsi="Arial" w:cs="Arial"/>
          <w:sz w:val="22"/>
          <w:szCs w:val="22"/>
        </w:rPr>
        <w:t xml:space="preserve"> </w:t>
      </w:r>
      <w:r w:rsidR="000D319B">
        <w:rPr>
          <w:rFonts w:ascii="Arial" w:hAnsi="Arial" w:cs="Arial"/>
          <w:sz w:val="22"/>
          <w:szCs w:val="22"/>
        </w:rPr>
        <w:t xml:space="preserve">Truth Initiative will provide instructions when available. </w:t>
      </w:r>
    </w:p>
    <w:p w14:paraId="53808C53" w14:textId="77777777" w:rsidR="007B176C" w:rsidRDefault="007B176C" w:rsidP="000D319B">
      <w:pPr>
        <w:pStyle w:val="ListParagraph"/>
        <w:ind w:hanging="360"/>
        <w:rPr>
          <w:rFonts w:ascii="Arial" w:hAnsi="Arial" w:cs="Arial"/>
          <w:sz w:val="22"/>
          <w:szCs w:val="22"/>
        </w:rPr>
      </w:pPr>
    </w:p>
    <w:p w14:paraId="6639BBD1" w14:textId="6D029332" w:rsidR="007B176C" w:rsidRDefault="00D65CFF" w:rsidP="007B176C">
      <w:pPr>
        <w:pStyle w:val="ListParagraph"/>
        <w:ind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3376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7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176C">
        <w:rPr>
          <w:rFonts w:ascii="Arial" w:hAnsi="Arial" w:cs="Arial"/>
          <w:sz w:val="22"/>
          <w:szCs w:val="22"/>
        </w:rPr>
        <w:tab/>
        <w:t>Dedicate at least 15% of budget to support student engagements activities.</w:t>
      </w:r>
    </w:p>
    <w:p w14:paraId="7DD06A6F" w14:textId="77777777" w:rsidR="007B176C" w:rsidRDefault="007B176C" w:rsidP="007B176C">
      <w:pPr>
        <w:pStyle w:val="ListParagraph"/>
        <w:ind w:hanging="360"/>
        <w:rPr>
          <w:rFonts w:ascii="Arial" w:hAnsi="Arial" w:cs="Arial"/>
          <w:sz w:val="22"/>
          <w:szCs w:val="22"/>
        </w:rPr>
      </w:pPr>
    </w:p>
    <w:p w14:paraId="160CC879" w14:textId="58B9CF7C" w:rsidR="007B176C" w:rsidRPr="007B176C" w:rsidRDefault="00D65CFF" w:rsidP="007B176C">
      <w:pPr>
        <w:pStyle w:val="ListParagraph"/>
        <w:ind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6554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7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176C">
        <w:rPr>
          <w:rFonts w:ascii="Arial" w:hAnsi="Arial" w:cs="Arial"/>
          <w:sz w:val="22"/>
          <w:szCs w:val="22"/>
        </w:rPr>
        <w:tab/>
      </w:r>
      <w:r w:rsidR="007B176C" w:rsidRPr="007B176C">
        <w:rPr>
          <w:rFonts w:ascii="Arial" w:hAnsi="Arial" w:cs="Arial"/>
          <w:sz w:val="22"/>
          <w:szCs w:val="22"/>
        </w:rPr>
        <w:t>Submit draft and final copies of the 100% smoke or tobacco-free policy language</w:t>
      </w:r>
      <w:r w:rsidR="00955655">
        <w:rPr>
          <w:rFonts w:ascii="Arial" w:hAnsi="Arial" w:cs="Arial"/>
          <w:sz w:val="22"/>
          <w:szCs w:val="22"/>
        </w:rPr>
        <w:t xml:space="preserve"> to Truth Initiative</w:t>
      </w:r>
      <w:r w:rsidR="007B176C" w:rsidRPr="007B176C">
        <w:rPr>
          <w:rFonts w:ascii="Arial" w:hAnsi="Arial" w:cs="Arial"/>
          <w:sz w:val="22"/>
          <w:szCs w:val="22"/>
        </w:rPr>
        <w:t>.</w:t>
      </w:r>
    </w:p>
    <w:p w14:paraId="2646494C" w14:textId="77777777" w:rsidR="000D319B" w:rsidRDefault="000D319B" w:rsidP="000D319B">
      <w:pPr>
        <w:pStyle w:val="ListParagraph"/>
        <w:ind w:hanging="360"/>
        <w:rPr>
          <w:rFonts w:ascii="Arial" w:hAnsi="Arial" w:cs="Arial"/>
          <w:sz w:val="22"/>
          <w:szCs w:val="22"/>
        </w:rPr>
      </w:pPr>
    </w:p>
    <w:p w14:paraId="5EE8427C" w14:textId="78F64D32" w:rsidR="002C2A83" w:rsidRDefault="00D65CFF" w:rsidP="002C2A83">
      <w:pPr>
        <w:pStyle w:val="ListParagraph"/>
        <w:ind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701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1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319B">
        <w:rPr>
          <w:rFonts w:ascii="Arial" w:hAnsi="Arial" w:cs="Arial"/>
          <w:sz w:val="22"/>
          <w:szCs w:val="22"/>
        </w:rPr>
        <w:tab/>
      </w:r>
      <w:r w:rsidR="00652CD5">
        <w:rPr>
          <w:rFonts w:ascii="Arial" w:hAnsi="Arial" w:cs="Arial"/>
          <w:sz w:val="22"/>
          <w:szCs w:val="22"/>
        </w:rPr>
        <w:t xml:space="preserve">Two </w:t>
      </w:r>
      <w:r w:rsidR="000D319B">
        <w:rPr>
          <w:rFonts w:ascii="Arial" w:hAnsi="Arial" w:cs="Arial"/>
          <w:sz w:val="22"/>
          <w:szCs w:val="22"/>
        </w:rPr>
        <w:t>project lead</w:t>
      </w:r>
      <w:r w:rsidR="00652CD5">
        <w:rPr>
          <w:rFonts w:ascii="Arial" w:hAnsi="Arial" w:cs="Arial"/>
          <w:sz w:val="22"/>
          <w:szCs w:val="22"/>
        </w:rPr>
        <w:t>s</w:t>
      </w:r>
      <w:r w:rsidR="000D319B">
        <w:rPr>
          <w:rFonts w:ascii="Arial" w:hAnsi="Arial" w:cs="Arial"/>
          <w:sz w:val="22"/>
          <w:szCs w:val="22"/>
        </w:rPr>
        <w:t xml:space="preserve"> must participate in an orientation </w:t>
      </w:r>
      <w:r w:rsidR="00834250">
        <w:rPr>
          <w:rFonts w:ascii="Arial" w:hAnsi="Arial" w:cs="Arial"/>
          <w:sz w:val="22"/>
          <w:szCs w:val="22"/>
        </w:rPr>
        <w:t xml:space="preserve">webinar and </w:t>
      </w:r>
      <w:r w:rsidR="00652CD5">
        <w:rPr>
          <w:rFonts w:ascii="Arial" w:hAnsi="Arial" w:cs="Arial"/>
          <w:sz w:val="22"/>
          <w:szCs w:val="22"/>
        </w:rPr>
        <w:t xml:space="preserve">at least one project lead must participate in an </w:t>
      </w:r>
      <w:r w:rsidR="00834250">
        <w:rPr>
          <w:rFonts w:ascii="Arial" w:hAnsi="Arial" w:cs="Arial"/>
          <w:sz w:val="22"/>
          <w:szCs w:val="22"/>
        </w:rPr>
        <w:t xml:space="preserve">in-person training. All travel expenses for the in-person training will </w:t>
      </w:r>
      <w:r w:rsidR="002C2A83">
        <w:rPr>
          <w:rFonts w:ascii="Arial" w:hAnsi="Arial" w:cs="Arial"/>
          <w:sz w:val="22"/>
          <w:szCs w:val="22"/>
        </w:rPr>
        <w:t>be covered by Truth Initiative.</w:t>
      </w:r>
    </w:p>
    <w:p w14:paraId="5981ED5C" w14:textId="77777777" w:rsidR="002C2A83" w:rsidRDefault="002C2A83" w:rsidP="002C2A83">
      <w:pPr>
        <w:pStyle w:val="ListParagraph"/>
        <w:ind w:hanging="360"/>
        <w:rPr>
          <w:rFonts w:ascii="Arial" w:hAnsi="Arial" w:cs="Arial"/>
          <w:sz w:val="22"/>
          <w:szCs w:val="22"/>
        </w:rPr>
      </w:pPr>
    </w:p>
    <w:p w14:paraId="43F31858" w14:textId="3CC95B1C" w:rsidR="007B176C" w:rsidRPr="00DC136E" w:rsidRDefault="00D65CFF" w:rsidP="002C2A83">
      <w:pPr>
        <w:pStyle w:val="ListParagraph"/>
        <w:ind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8526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A8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C2A83">
        <w:rPr>
          <w:rFonts w:ascii="Arial" w:hAnsi="Arial" w:cs="Arial"/>
          <w:sz w:val="22"/>
          <w:szCs w:val="22"/>
        </w:rPr>
        <w:t xml:space="preserve">  </w:t>
      </w:r>
      <w:r w:rsidR="007B176C">
        <w:rPr>
          <w:rFonts w:ascii="Arial" w:hAnsi="Arial" w:cs="Arial"/>
          <w:sz w:val="22"/>
          <w:szCs w:val="22"/>
        </w:rPr>
        <w:t xml:space="preserve">Student leaders must participate in </w:t>
      </w:r>
      <w:r>
        <w:rPr>
          <w:rFonts w:ascii="Arial" w:hAnsi="Arial" w:cs="Arial"/>
          <w:sz w:val="22"/>
          <w:szCs w:val="22"/>
        </w:rPr>
        <w:t xml:space="preserve">an </w:t>
      </w:r>
      <w:bookmarkStart w:id="0" w:name="_GoBack"/>
      <w:bookmarkEnd w:id="0"/>
      <w:r w:rsidR="007B176C">
        <w:rPr>
          <w:rFonts w:ascii="Arial" w:hAnsi="Arial" w:cs="Arial"/>
          <w:sz w:val="22"/>
          <w:szCs w:val="22"/>
        </w:rPr>
        <w:t>online orientation</w:t>
      </w:r>
      <w:r w:rsidR="003D6CEF">
        <w:rPr>
          <w:rFonts w:ascii="Arial" w:hAnsi="Arial" w:cs="Arial"/>
          <w:sz w:val="22"/>
          <w:szCs w:val="22"/>
        </w:rPr>
        <w:t>, online trainings</w:t>
      </w:r>
      <w:r w:rsidR="002C2A83">
        <w:rPr>
          <w:rFonts w:ascii="Arial" w:hAnsi="Arial" w:cs="Arial"/>
          <w:sz w:val="22"/>
          <w:szCs w:val="22"/>
        </w:rPr>
        <w:t xml:space="preserve"> at least once a quarter</w:t>
      </w:r>
      <w:r w:rsidR="003D6CEF">
        <w:rPr>
          <w:rFonts w:ascii="Arial" w:hAnsi="Arial" w:cs="Arial"/>
          <w:sz w:val="22"/>
          <w:szCs w:val="22"/>
        </w:rPr>
        <w:t xml:space="preserve">, and an in-person </w:t>
      </w:r>
      <w:r w:rsidR="00834250">
        <w:rPr>
          <w:rFonts w:ascii="Arial" w:hAnsi="Arial" w:cs="Arial"/>
          <w:sz w:val="22"/>
          <w:szCs w:val="22"/>
        </w:rPr>
        <w:t>training. All t</w:t>
      </w:r>
      <w:r w:rsidR="003D6CEF">
        <w:rPr>
          <w:rFonts w:ascii="Arial" w:hAnsi="Arial" w:cs="Arial"/>
          <w:sz w:val="22"/>
          <w:szCs w:val="22"/>
        </w:rPr>
        <w:t xml:space="preserve">ravel expenses </w:t>
      </w:r>
      <w:r w:rsidR="00834250">
        <w:rPr>
          <w:rFonts w:ascii="Arial" w:hAnsi="Arial" w:cs="Arial"/>
          <w:sz w:val="22"/>
          <w:szCs w:val="22"/>
        </w:rPr>
        <w:t>for the in-person training will</w:t>
      </w:r>
      <w:r w:rsidR="003D6CEF">
        <w:rPr>
          <w:rFonts w:ascii="Arial" w:hAnsi="Arial" w:cs="Arial"/>
          <w:sz w:val="22"/>
          <w:szCs w:val="22"/>
        </w:rPr>
        <w:t xml:space="preserve"> be covered by Truth Initiative.</w:t>
      </w:r>
    </w:p>
    <w:sectPr w:rsidR="007B176C" w:rsidRPr="00DC136E" w:rsidSect="00EF3481">
      <w:footerReference w:type="default" r:id="rId9"/>
      <w:pgSz w:w="20160" w:h="12240" w:orient="landscape" w:code="5"/>
      <w:pgMar w:top="720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B7BAD" w14:textId="77777777" w:rsidR="0075208D" w:rsidRDefault="0075208D" w:rsidP="00110C19">
      <w:r>
        <w:separator/>
      </w:r>
    </w:p>
  </w:endnote>
  <w:endnote w:type="continuationSeparator" w:id="0">
    <w:p w14:paraId="1266B7D8" w14:textId="77777777" w:rsidR="0075208D" w:rsidRDefault="0075208D" w:rsidP="0011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2645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CC1E1" w14:textId="32B9267C" w:rsidR="0075208D" w:rsidRDefault="007520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C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56C2A9" w14:textId="77777777" w:rsidR="0075208D" w:rsidRDefault="00752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D91AB" w14:textId="77777777" w:rsidR="0075208D" w:rsidRDefault="0075208D" w:rsidP="00110C19">
      <w:r>
        <w:separator/>
      </w:r>
    </w:p>
  </w:footnote>
  <w:footnote w:type="continuationSeparator" w:id="0">
    <w:p w14:paraId="7A29F327" w14:textId="77777777" w:rsidR="0075208D" w:rsidRDefault="0075208D" w:rsidP="00110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40620"/>
    <w:multiLevelType w:val="hybridMultilevel"/>
    <w:tmpl w:val="343C64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11B3E"/>
    <w:multiLevelType w:val="hybridMultilevel"/>
    <w:tmpl w:val="BC56A33C"/>
    <w:lvl w:ilvl="0" w:tplc="9C82D69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07477"/>
    <w:multiLevelType w:val="hybridMultilevel"/>
    <w:tmpl w:val="3F8A0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741C3"/>
    <w:multiLevelType w:val="hybridMultilevel"/>
    <w:tmpl w:val="5A36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52"/>
    <w:rsid w:val="00000DC4"/>
    <w:rsid w:val="00007A99"/>
    <w:rsid w:val="000314D1"/>
    <w:rsid w:val="00050296"/>
    <w:rsid w:val="0005361A"/>
    <w:rsid w:val="00096663"/>
    <w:rsid w:val="000A47AB"/>
    <w:rsid w:val="000B48F3"/>
    <w:rsid w:val="000C2C56"/>
    <w:rsid w:val="000D319B"/>
    <w:rsid w:val="000F6BA4"/>
    <w:rsid w:val="00103FF2"/>
    <w:rsid w:val="00110C19"/>
    <w:rsid w:val="00113918"/>
    <w:rsid w:val="001372FF"/>
    <w:rsid w:val="001551F0"/>
    <w:rsid w:val="00176F56"/>
    <w:rsid w:val="00184402"/>
    <w:rsid w:val="00196CC3"/>
    <w:rsid w:val="00214FAD"/>
    <w:rsid w:val="00240AA2"/>
    <w:rsid w:val="00244A52"/>
    <w:rsid w:val="0028535C"/>
    <w:rsid w:val="002C2A83"/>
    <w:rsid w:val="002D3D59"/>
    <w:rsid w:val="002E05AB"/>
    <w:rsid w:val="002E6F17"/>
    <w:rsid w:val="003238D3"/>
    <w:rsid w:val="00332A1A"/>
    <w:rsid w:val="00336B8B"/>
    <w:rsid w:val="003A387A"/>
    <w:rsid w:val="003C36BA"/>
    <w:rsid w:val="003D6CEF"/>
    <w:rsid w:val="003F31CA"/>
    <w:rsid w:val="0047304E"/>
    <w:rsid w:val="00476BCA"/>
    <w:rsid w:val="00493BBA"/>
    <w:rsid w:val="00512E0B"/>
    <w:rsid w:val="00594204"/>
    <w:rsid w:val="00602088"/>
    <w:rsid w:val="00621743"/>
    <w:rsid w:val="00633CD4"/>
    <w:rsid w:val="00652CD5"/>
    <w:rsid w:val="00677512"/>
    <w:rsid w:val="00682628"/>
    <w:rsid w:val="006A034A"/>
    <w:rsid w:val="006A6694"/>
    <w:rsid w:val="00703CF8"/>
    <w:rsid w:val="00720FE6"/>
    <w:rsid w:val="0073140A"/>
    <w:rsid w:val="0073467D"/>
    <w:rsid w:val="0075208D"/>
    <w:rsid w:val="00764EA9"/>
    <w:rsid w:val="00771913"/>
    <w:rsid w:val="00776DCF"/>
    <w:rsid w:val="00782396"/>
    <w:rsid w:val="007B176C"/>
    <w:rsid w:val="007C04C9"/>
    <w:rsid w:val="007C4189"/>
    <w:rsid w:val="007E19F9"/>
    <w:rsid w:val="00834250"/>
    <w:rsid w:val="00846F71"/>
    <w:rsid w:val="00860495"/>
    <w:rsid w:val="008664C2"/>
    <w:rsid w:val="008747AE"/>
    <w:rsid w:val="008756F4"/>
    <w:rsid w:val="008770FC"/>
    <w:rsid w:val="008B7D89"/>
    <w:rsid w:val="008C3041"/>
    <w:rsid w:val="008E4E5A"/>
    <w:rsid w:val="00941D60"/>
    <w:rsid w:val="009550DA"/>
    <w:rsid w:val="00955655"/>
    <w:rsid w:val="009A05BC"/>
    <w:rsid w:val="009B3F89"/>
    <w:rsid w:val="009B7270"/>
    <w:rsid w:val="009B76E1"/>
    <w:rsid w:val="009D56B1"/>
    <w:rsid w:val="00A01F30"/>
    <w:rsid w:val="00A0249F"/>
    <w:rsid w:val="00A25939"/>
    <w:rsid w:val="00A267A8"/>
    <w:rsid w:val="00A46444"/>
    <w:rsid w:val="00A674E6"/>
    <w:rsid w:val="00B120B4"/>
    <w:rsid w:val="00B30BC1"/>
    <w:rsid w:val="00B51140"/>
    <w:rsid w:val="00B76215"/>
    <w:rsid w:val="00BC12A5"/>
    <w:rsid w:val="00BD3DBC"/>
    <w:rsid w:val="00BE7E44"/>
    <w:rsid w:val="00C71928"/>
    <w:rsid w:val="00C8052A"/>
    <w:rsid w:val="00C81CF4"/>
    <w:rsid w:val="00CA1036"/>
    <w:rsid w:val="00CA43DF"/>
    <w:rsid w:val="00CB5603"/>
    <w:rsid w:val="00CD04B0"/>
    <w:rsid w:val="00CD1CD0"/>
    <w:rsid w:val="00D06816"/>
    <w:rsid w:val="00D07DBE"/>
    <w:rsid w:val="00D47D7F"/>
    <w:rsid w:val="00D64759"/>
    <w:rsid w:val="00D65CFF"/>
    <w:rsid w:val="00D66DDF"/>
    <w:rsid w:val="00D91AFB"/>
    <w:rsid w:val="00DC136E"/>
    <w:rsid w:val="00DC58D2"/>
    <w:rsid w:val="00DD2343"/>
    <w:rsid w:val="00DF1D71"/>
    <w:rsid w:val="00DF433C"/>
    <w:rsid w:val="00E105E4"/>
    <w:rsid w:val="00E231F4"/>
    <w:rsid w:val="00E304ED"/>
    <w:rsid w:val="00E30E65"/>
    <w:rsid w:val="00E66851"/>
    <w:rsid w:val="00E773F3"/>
    <w:rsid w:val="00ED00EB"/>
    <w:rsid w:val="00E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428B2"/>
  <w15:docId w15:val="{6DB15714-707C-4A0A-8FF0-14B1316D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A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5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C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C1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4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7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7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7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2">
    <w:name w:val="List 2"/>
    <w:basedOn w:val="Normal"/>
    <w:rsid w:val="00BC12A5"/>
    <w:pPr>
      <w:ind w:left="720" w:hanging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475B-5E55-4ECD-86A3-5C22715E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R. Williams</dc:creator>
  <cp:lastModifiedBy>Kristen Tertzakian</cp:lastModifiedBy>
  <cp:revision>5</cp:revision>
  <cp:lastPrinted>2018-01-11T18:17:00Z</cp:lastPrinted>
  <dcterms:created xsi:type="dcterms:W3CDTF">2018-05-18T16:30:00Z</dcterms:created>
  <dcterms:modified xsi:type="dcterms:W3CDTF">2018-05-24T18:29:00Z</dcterms:modified>
</cp:coreProperties>
</file>